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2A7" w:rsidRDefault="00E902A7" w:rsidP="00E902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B1412B" w:rsidRPr="00B1412B" w:rsidRDefault="00B1412B" w:rsidP="00B14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4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МУНИЦИПАЛЬНОГО ОБРАЗОВАНИЯ   КРАСНОЯРСКОГО СЕЛЬСКОГО ПОСЕЛЕНИЯ БОЛЬШЕРЕЧЕНСКОГО МУНИЦИПАЛЬНОГО РАЙОНА  </w:t>
      </w:r>
    </w:p>
    <w:p w:rsidR="00B1412B" w:rsidRPr="00B1412B" w:rsidRDefault="00B1412B" w:rsidP="00B14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ОМСКОЙ ОБЛАСТИ</w:t>
      </w:r>
    </w:p>
    <w:p w:rsidR="00B1412B" w:rsidRPr="00B1412B" w:rsidRDefault="00B1412B" w:rsidP="00B14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1412B" w:rsidRPr="00B1412B" w:rsidRDefault="00B1412B" w:rsidP="00B141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4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B1412B" w:rsidRPr="00B1412B" w:rsidRDefault="00B1412B" w:rsidP="00B14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521D" w:rsidRDefault="00D0521D" w:rsidP="00D052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521D" w:rsidRPr="00B1412B" w:rsidRDefault="00D0521D" w:rsidP="00D052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1412B" w:rsidRPr="00813871" w:rsidRDefault="00B1412B" w:rsidP="00B1412B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412B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Pr="00B1412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Программы профилактики</w:t>
      </w:r>
      <w:r w:rsidRPr="00B141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3871">
        <w:rPr>
          <w:rFonts w:ascii="Times New Roman" w:eastAsia="Calibri" w:hAnsi="Times New Roman" w:cs="Times New Roman"/>
          <w:sz w:val="28"/>
          <w:szCs w:val="28"/>
        </w:rPr>
        <w:t>рисков причинения вреда (ущерба) охраняемым законом ценностям в рамках муниципального</w:t>
      </w:r>
    </w:p>
    <w:p w:rsidR="00B1412B" w:rsidRDefault="00B1412B" w:rsidP="00B1412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контроля в сфере благоустройства на</w:t>
      </w:r>
      <w:r w:rsidRPr="00B141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Красноярского</w:t>
      </w: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Большереченского муниципального района Омской области</w:t>
      </w:r>
    </w:p>
    <w:p w:rsidR="00B1412B" w:rsidRPr="00813871" w:rsidRDefault="00B1412B" w:rsidP="00B1412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813871">
        <w:rPr>
          <w:rFonts w:ascii="Times New Roman" w:eastAsia="Calibri" w:hAnsi="Times New Roman" w:cs="Times New Roman"/>
          <w:sz w:val="28"/>
          <w:szCs w:val="28"/>
        </w:rPr>
        <w:t>202</w:t>
      </w:r>
      <w:r w:rsidR="00E902A7">
        <w:rPr>
          <w:rFonts w:ascii="Times New Roman" w:eastAsia="Calibri" w:hAnsi="Times New Roman" w:cs="Times New Roman"/>
          <w:sz w:val="28"/>
          <w:szCs w:val="28"/>
        </w:rPr>
        <w:t>5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B1412B" w:rsidRPr="00B1412B" w:rsidRDefault="00B1412B" w:rsidP="00B14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1412B" w:rsidRPr="00B1412B" w:rsidRDefault="00B1412B" w:rsidP="00B14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B1412B">
        <w:rPr>
          <w:rFonts w:ascii="Times New Roman" w:eastAsia="Calibri" w:hAnsi="Times New Roman" w:cs="Times New Roman"/>
          <w:sz w:val="28"/>
          <w:szCs w:val="28"/>
        </w:rPr>
        <w:t>Федеральным законом от 31.07.2020 N 248-ФЗ «О государственном контроле (надзоре) и муниципальном контроле в Российской Федерации», постановлением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Красноярского сельского поселения п</w:t>
      </w:r>
      <w:r w:rsidRPr="00B1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</w:t>
      </w:r>
      <w:r w:rsidRPr="00B1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1412B" w:rsidRPr="00B1412B" w:rsidRDefault="00B1412B" w:rsidP="00B141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12B">
        <w:rPr>
          <w:rFonts w:ascii="Times New Roman" w:eastAsia="Calibri" w:hAnsi="Times New Roman" w:cs="Times New Roman"/>
          <w:sz w:val="28"/>
          <w:szCs w:val="28"/>
        </w:rPr>
        <w:t xml:space="preserve">        1. Утвердить </w:t>
      </w:r>
      <w:r w:rsidRPr="00B1412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B141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профилактики</w:t>
      </w:r>
      <w:r w:rsidRPr="00B141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в рамках муниципального контроля в сфере благоустройства </w:t>
      </w:r>
      <w:r w:rsidR="00B868DF" w:rsidRPr="00813871">
        <w:rPr>
          <w:rFonts w:ascii="Times New Roman" w:eastAsia="Calibri" w:hAnsi="Times New Roman" w:cs="Times New Roman"/>
          <w:sz w:val="28"/>
          <w:szCs w:val="28"/>
        </w:rPr>
        <w:t>на</w:t>
      </w:r>
      <w:r w:rsidR="00B868DF" w:rsidRPr="00B141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868DF" w:rsidRPr="00813871">
        <w:rPr>
          <w:rFonts w:ascii="Times New Roman" w:eastAsia="Times New Roman" w:hAnsi="Times New Roman" w:cs="Times New Roman"/>
          <w:bCs/>
          <w:sz w:val="28"/>
          <w:szCs w:val="28"/>
        </w:rPr>
        <w:t>территории</w:t>
      </w: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Красноярского</w:t>
      </w: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813871">
        <w:rPr>
          <w:rFonts w:ascii="Times New Roman" w:eastAsia="Calibri" w:hAnsi="Times New Roman" w:cs="Times New Roman"/>
          <w:sz w:val="28"/>
          <w:szCs w:val="28"/>
        </w:rPr>
        <w:t>202</w:t>
      </w:r>
      <w:r w:rsidR="00E902A7">
        <w:rPr>
          <w:rFonts w:ascii="Times New Roman" w:eastAsia="Calibri" w:hAnsi="Times New Roman" w:cs="Times New Roman"/>
          <w:sz w:val="28"/>
          <w:szCs w:val="28"/>
        </w:rPr>
        <w:t>5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B141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B1412B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B1412B" w:rsidRPr="00B1412B" w:rsidRDefault="00B1412B" w:rsidP="00B1412B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2B">
        <w:rPr>
          <w:rFonts w:ascii="Times New Roman" w:eastAsia="Calibri" w:hAnsi="Times New Roman" w:cs="Times New Roman"/>
          <w:sz w:val="28"/>
          <w:szCs w:val="28"/>
        </w:rPr>
        <w:tab/>
        <w:t>2</w:t>
      </w:r>
      <w:r w:rsidRPr="00B141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B14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«Большереченский муниципальный вестник» и разместить на официальном сайте Красноярского сельского поселения Большереченского муниципального района Омской области в сети Интернет.</w:t>
      </w:r>
    </w:p>
    <w:p w:rsidR="00B1412B" w:rsidRPr="00B1412B" w:rsidRDefault="00B1412B" w:rsidP="00B1412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1412B" w:rsidRDefault="00B1412B" w:rsidP="00B141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412B">
        <w:rPr>
          <w:rFonts w:ascii="Times New Roman" w:eastAsia="Calibri" w:hAnsi="Times New Roman" w:cs="Times New Roman"/>
          <w:sz w:val="28"/>
          <w:szCs w:val="28"/>
        </w:rPr>
        <w:t>Глава сельского поселения                                                           А.В. Мегельбей</w:t>
      </w: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Pr="005C6255" w:rsidRDefault="00B1412B" w:rsidP="00B14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5C6255">
        <w:rPr>
          <w:rFonts w:ascii="Times New Roman" w:eastAsia="Times New Roman" w:hAnsi="Times New Roman" w:cs="Times New Roman"/>
          <w:lang w:eastAsia="zh-CN"/>
        </w:rPr>
        <w:lastRenderedPageBreak/>
        <w:t xml:space="preserve">Приложение </w:t>
      </w:r>
    </w:p>
    <w:p w:rsidR="00B1412B" w:rsidRPr="005C6255" w:rsidRDefault="00B1412B" w:rsidP="00B14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5C6255">
        <w:rPr>
          <w:rFonts w:ascii="Times New Roman" w:eastAsia="Times New Roman" w:hAnsi="Times New Roman" w:cs="Times New Roman"/>
          <w:lang w:eastAsia="zh-CN"/>
        </w:rPr>
        <w:t xml:space="preserve">к постановлению Администрации </w:t>
      </w:r>
    </w:p>
    <w:p w:rsidR="00B1412B" w:rsidRPr="005C6255" w:rsidRDefault="00B1412B" w:rsidP="00B14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5C6255">
        <w:rPr>
          <w:rFonts w:ascii="Times New Roman" w:eastAsia="Times New Roman" w:hAnsi="Times New Roman" w:cs="Times New Roman"/>
          <w:lang w:eastAsia="zh-CN"/>
        </w:rPr>
        <w:t xml:space="preserve">Красноярского сельского поселения </w:t>
      </w:r>
    </w:p>
    <w:p w:rsidR="00B1412B" w:rsidRPr="005C6255" w:rsidRDefault="00B1412B" w:rsidP="00B14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5C6255">
        <w:rPr>
          <w:rFonts w:ascii="Times New Roman" w:eastAsia="Times New Roman" w:hAnsi="Times New Roman" w:cs="Times New Roman"/>
          <w:lang w:eastAsia="zh-CN"/>
        </w:rPr>
        <w:t>Большереченского муниципального района</w:t>
      </w:r>
    </w:p>
    <w:p w:rsidR="00B1412B" w:rsidRDefault="00B1412B" w:rsidP="00B14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6255">
        <w:rPr>
          <w:rFonts w:ascii="Times New Roman" w:eastAsia="Times New Roman" w:hAnsi="Times New Roman" w:cs="Times New Roman"/>
          <w:lang w:eastAsia="zh-CN"/>
        </w:rPr>
        <w:t xml:space="preserve">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B1412B" w:rsidRPr="005C6255" w:rsidRDefault="009056C2" w:rsidP="00B14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о</w:t>
      </w:r>
      <w:r w:rsidR="00B1412B" w:rsidRPr="005C6255">
        <w:rPr>
          <w:rFonts w:ascii="Times New Roman" w:eastAsia="Times New Roman" w:hAnsi="Times New Roman" w:cs="Times New Roman"/>
          <w:lang w:eastAsia="zh-CN"/>
        </w:rPr>
        <w:t>т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E902A7">
        <w:rPr>
          <w:rFonts w:ascii="Times New Roman" w:eastAsia="Times New Roman" w:hAnsi="Times New Roman" w:cs="Times New Roman"/>
          <w:lang w:eastAsia="zh-CN"/>
        </w:rPr>
        <w:t>_____</w:t>
      </w:r>
      <w:r w:rsidR="00D0521D">
        <w:rPr>
          <w:rFonts w:ascii="Times New Roman" w:eastAsia="Times New Roman" w:hAnsi="Times New Roman" w:cs="Times New Roman"/>
          <w:lang w:eastAsia="zh-CN"/>
        </w:rPr>
        <w:t>.</w:t>
      </w:r>
      <w:r>
        <w:rPr>
          <w:rFonts w:ascii="Times New Roman" w:eastAsia="Times New Roman" w:hAnsi="Times New Roman" w:cs="Times New Roman"/>
          <w:lang w:eastAsia="zh-CN"/>
        </w:rPr>
        <w:t>202</w:t>
      </w:r>
      <w:r w:rsidR="00E902A7">
        <w:rPr>
          <w:rFonts w:ascii="Times New Roman" w:eastAsia="Times New Roman" w:hAnsi="Times New Roman" w:cs="Times New Roman"/>
          <w:lang w:eastAsia="zh-CN"/>
        </w:rPr>
        <w:t>4</w:t>
      </w:r>
      <w:r w:rsidR="00B1412B">
        <w:rPr>
          <w:rFonts w:ascii="Times New Roman" w:eastAsia="Times New Roman" w:hAnsi="Times New Roman" w:cs="Times New Roman"/>
          <w:lang w:eastAsia="zh-CN"/>
        </w:rPr>
        <w:t xml:space="preserve"> г .</w:t>
      </w:r>
      <w:r w:rsidR="00B1412B" w:rsidRPr="005C6255">
        <w:rPr>
          <w:rFonts w:ascii="Times New Roman" w:eastAsia="Times New Roman" w:hAnsi="Times New Roman" w:cs="Times New Roman"/>
          <w:lang w:eastAsia="zh-CN"/>
        </w:rPr>
        <w:t>№</w:t>
      </w:r>
      <w:r w:rsidR="00D0521D">
        <w:rPr>
          <w:rFonts w:ascii="Times New Roman" w:eastAsia="Times New Roman" w:hAnsi="Times New Roman" w:cs="Times New Roman"/>
          <w:lang w:eastAsia="zh-CN"/>
        </w:rPr>
        <w:t xml:space="preserve"> </w:t>
      </w:r>
      <w:r w:rsidR="00E902A7">
        <w:rPr>
          <w:rFonts w:ascii="Times New Roman" w:eastAsia="Times New Roman" w:hAnsi="Times New Roman" w:cs="Times New Roman"/>
          <w:lang w:eastAsia="zh-CN"/>
        </w:rPr>
        <w:t>___</w:t>
      </w:r>
      <w:r w:rsidR="00532C6A">
        <w:rPr>
          <w:rFonts w:ascii="Times New Roman" w:eastAsia="Times New Roman" w:hAnsi="Times New Roman" w:cs="Times New Roman"/>
          <w:lang w:eastAsia="zh-CN"/>
        </w:rPr>
        <w:t xml:space="preserve"> </w:t>
      </w:r>
      <w:r w:rsidR="00B1412B" w:rsidRPr="005C6255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3871" w:rsidRPr="00B1412B" w:rsidRDefault="00813871" w:rsidP="008138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412B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B1412B" w:rsidRPr="00B1412B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813871" w:rsidRPr="00813871" w:rsidRDefault="00813871" w:rsidP="008138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профилактики рисков причинения вреда (ущерба)</w:t>
      </w:r>
    </w:p>
    <w:p w:rsidR="00813871" w:rsidRPr="00813871" w:rsidRDefault="00813871" w:rsidP="008138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охраняемым законом ценностям в рамках  муниципального</w:t>
      </w:r>
    </w:p>
    <w:p w:rsidR="00813871" w:rsidRPr="00813871" w:rsidRDefault="00813871" w:rsidP="008138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контроля  в сфере благоустройства на </w:t>
      </w:r>
      <w:r w:rsidR="00B1412B" w:rsidRPr="00813871">
        <w:rPr>
          <w:rFonts w:ascii="Times New Roman" w:eastAsia="Calibri" w:hAnsi="Times New Roman" w:cs="Times New Roman"/>
          <w:sz w:val="28"/>
          <w:szCs w:val="28"/>
        </w:rPr>
        <w:t>на</w:t>
      </w:r>
      <w:r w:rsidR="00B1412B" w:rsidRPr="00B141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1412B"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территории </w:t>
      </w:r>
      <w:r w:rsidR="00B1412B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</w:t>
      </w:r>
      <w:r w:rsidR="00B1412B"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B1412B" w:rsidRPr="00813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12B">
        <w:rPr>
          <w:rFonts w:ascii="Times New Roman" w:eastAsia="Calibri" w:hAnsi="Times New Roman" w:cs="Times New Roman"/>
          <w:sz w:val="28"/>
          <w:szCs w:val="28"/>
        </w:rPr>
        <w:t xml:space="preserve">Большереченского муниципального района Омской области на  </w:t>
      </w:r>
      <w:r w:rsidRPr="00813871">
        <w:rPr>
          <w:rFonts w:ascii="Times New Roman" w:eastAsia="Calibri" w:hAnsi="Times New Roman" w:cs="Times New Roman"/>
          <w:sz w:val="28"/>
          <w:szCs w:val="28"/>
        </w:rPr>
        <w:t>202</w:t>
      </w:r>
      <w:r w:rsidR="00E902A7">
        <w:rPr>
          <w:rFonts w:ascii="Times New Roman" w:eastAsia="Calibri" w:hAnsi="Times New Roman" w:cs="Times New Roman"/>
          <w:sz w:val="28"/>
          <w:szCs w:val="28"/>
        </w:rPr>
        <w:t>5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813871" w:rsidRPr="00813871" w:rsidRDefault="00813871" w:rsidP="008138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813871" w:rsidRPr="00813871" w:rsidRDefault="00813871" w:rsidP="00813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3871" w:rsidRPr="00813871" w:rsidRDefault="00813871" w:rsidP="008138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Раздел 1. Анализ текущего состояния  муниципального </w:t>
      </w:r>
    </w:p>
    <w:p w:rsidR="00813871" w:rsidRPr="00813871" w:rsidRDefault="00813871" w:rsidP="008138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контроля в сфере благоустройства </w:t>
      </w:r>
    </w:p>
    <w:p w:rsidR="00813871" w:rsidRPr="00813871" w:rsidRDefault="00813871" w:rsidP="00813871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>1.1 Муниципальный контроль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</w:t>
      </w:r>
      <w:r w:rsidR="00F91F09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</w:t>
      </w: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осуществляется в соответствии </w:t>
      </w:r>
      <w:r w:rsidRPr="00813871">
        <w:rPr>
          <w:rFonts w:ascii="Times New Roman" w:eastAsia="Calibri" w:hAnsi="Times New Roman" w:cs="Times New Roman"/>
          <w:sz w:val="28"/>
          <w:szCs w:val="28"/>
        </w:rPr>
        <w:t>с Федеральным законом</w:t>
      </w:r>
      <w:r w:rsidRPr="00813871">
        <w:rPr>
          <w:rFonts w:ascii="Times New Roman" w:eastAsia="Calibri" w:hAnsi="Times New Roman" w:cs="Times New Roman"/>
        </w:rPr>
        <w:t xml:space="preserve"> </w:t>
      </w:r>
      <w:r w:rsidRPr="00813871">
        <w:rPr>
          <w:rFonts w:ascii="Times New Roman" w:eastAsia="Calibri" w:hAnsi="Times New Roman" w:cs="Times New Roman"/>
          <w:sz w:val="28"/>
          <w:szCs w:val="28"/>
        </w:rPr>
        <w:t>от 31.07.2020г. № 248-ФЗ «О государственном контроле (надзоре) и муниципальном контроле в Росси</w:t>
      </w:r>
      <w:r w:rsidR="00B04373">
        <w:rPr>
          <w:rFonts w:ascii="Times New Roman" w:eastAsia="Calibri" w:hAnsi="Times New Roman" w:cs="Times New Roman"/>
          <w:sz w:val="28"/>
          <w:szCs w:val="28"/>
        </w:rPr>
        <w:t>йской Федерации».</w:t>
      </w:r>
    </w:p>
    <w:p w:rsidR="00813871" w:rsidRPr="00813871" w:rsidRDefault="00813871" w:rsidP="008138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>1.2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Муниципальный контроль в сфере благоустройства на территории </w:t>
      </w:r>
      <w:r w:rsid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Красноярского 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осуществляет администрация </w:t>
      </w:r>
      <w:r w:rsid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Красноярского </w:t>
      </w:r>
      <w:r w:rsidRPr="00813871">
        <w:rPr>
          <w:rFonts w:ascii="Times New Roman" w:eastAsia="Calibri" w:hAnsi="Times New Roman" w:cs="Times New Roman"/>
          <w:sz w:val="28"/>
          <w:szCs w:val="28"/>
        </w:rPr>
        <w:t>сельского поселения (далее – орган муниципального контроля).</w:t>
      </w:r>
    </w:p>
    <w:p w:rsidR="00813871" w:rsidRPr="00813871" w:rsidRDefault="00813871" w:rsidP="00813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1.3. В соответствии с Положением о муниципальном контроле в сфере благоустройства на территории </w:t>
      </w:r>
      <w:r w:rsid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Красноярского 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Большереченского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утвержденным Решением Совета депутатов </w:t>
      </w:r>
      <w:r w:rsid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Красноярского 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>сельского поселения №</w:t>
      </w:r>
      <w:r w:rsidR="00F91F09">
        <w:rPr>
          <w:rFonts w:ascii="Times New Roman" w:eastAsia="Times New Roman" w:hAnsi="Times New Roman" w:cs="Times New Roman"/>
          <w:sz w:val="28"/>
          <w:szCs w:val="28"/>
        </w:rPr>
        <w:t xml:space="preserve"> 61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91F09">
        <w:rPr>
          <w:rFonts w:ascii="Times New Roman" w:eastAsia="Times New Roman" w:hAnsi="Times New Roman" w:cs="Times New Roman"/>
          <w:sz w:val="28"/>
          <w:szCs w:val="28"/>
        </w:rPr>
        <w:t xml:space="preserve">28 сентября 2021 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>г.  (далее Положение о контроле), муниципальный контроль в сфере благоустройства ос</w:t>
      </w:r>
      <w:r w:rsidR="00245470">
        <w:rPr>
          <w:rFonts w:ascii="Times New Roman" w:eastAsia="Times New Roman" w:hAnsi="Times New Roman" w:cs="Times New Roman"/>
          <w:sz w:val="28"/>
          <w:szCs w:val="28"/>
        </w:rPr>
        <w:t>уществляется в форме проведения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 внеплановых проверок соблюдения </w:t>
      </w:r>
      <w:r w:rsidR="00245470">
        <w:rPr>
          <w:rFonts w:ascii="Times New Roman" w:eastAsia="Calibri" w:hAnsi="Times New Roman" w:cs="Times New Roman"/>
          <w:bCs/>
          <w:sz w:val="28"/>
          <w:szCs w:val="28"/>
        </w:rPr>
        <w:t xml:space="preserve">правил </w:t>
      </w:r>
      <w:r w:rsidRPr="00813871">
        <w:rPr>
          <w:rFonts w:ascii="Times New Roman" w:eastAsia="Calibri" w:hAnsi="Times New Roman" w:cs="Times New Roman"/>
          <w:bCs/>
          <w:sz w:val="28"/>
          <w:szCs w:val="28"/>
        </w:rPr>
        <w:t xml:space="preserve">благоустройства 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территории, информирования и консультирования физических и юридических лиц,  проживающих и (или) осуществляющих деятельность на территории </w:t>
      </w:r>
      <w:r w:rsid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Красноярского </w:t>
      </w:r>
      <w:r w:rsidRPr="00813871">
        <w:rPr>
          <w:rFonts w:ascii="Times New Roman" w:eastAsia="Calibri" w:hAnsi="Times New Roman" w:cs="Times New Roman"/>
          <w:sz w:val="28"/>
          <w:szCs w:val="28"/>
        </w:rPr>
        <w:t>сельского поселения, об установленных правилах благоустройства.</w:t>
      </w:r>
    </w:p>
    <w:p w:rsidR="00813871" w:rsidRPr="00F91F09" w:rsidRDefault="00813871" w:rsidP="00F91F0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Совета </w:t>
      </w:r>
      <w:r w:rsidRPr="00F91F09">
        <w:rPr>
          <w:rFonts w:ascii="Times New Roman" w:eastAsia="Calibri" w:hAnsi="Times New Roman" w:cs="Times New Roman"/>
          <w:sz w:val="28"/>
          <w:szCs w:val="28"/>
        </w:rPr>
        <w:t>депутатов</w:t>
      </w:r>
      <w:r w:rsidRPr="00F91F0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91F09" w:rsidRP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Красноярского </w:t>
      </w:r>
      <w:r w:rsidRPr="00F91F09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F91F0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91F0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951B9">
        <w:rPr>
          <w:rFonts w:ascii="Times New Roman" w:eastAsia="Calibri" w:hAnsi="Times New Roman" w:cs="Times New Roman"/>
          <w:sz w:val="28"/>
          <w:szCs w:val="28"/>
        </w:rPr>
        <w:t>26</w:t>
      </w:r>
      <w:r w:rsidR="00F91F09" w:rsidRPr="00F91F09">
        <w:rPr>
          <w:rFonts w:ascii="Times New Roman" w:eastAsia="Calibri" w:hAnsi="Times New Roman" w:cs="Times New Roman"/>
          <w:sz w:val="28"/>
          <w:szCs w:val="28"/>
        </w:rPr>
        <w:t>.1</w:t>
      </w:r>
      <w:r w:rsidR="00B951B9">
        <w:rPr>
          <w:rFonts w:ascii="Times New Roman" w:eastAsia="Calibri" w:hAnsi="Times New Roman" w:cs="Times New Roman"/>
          <w:sz w:val="28"/>
          <w:szCs w:val="28"/>
        </w:rPr>
        <w:t>2</w:t>
      </w:r>
      <w:r w:rsidR="00F91F09" w:rsidRPr="00F91F09">
        <w:rPr>
          <w:rFonts w:ascii="Times New Roman" w:eastAsia="Calibri" w:hAnsi="Times New Roman" w:cs="Times New Roman"/>
          <w:sz w:val="28"/>
          <w:szCs w:val="28"/>
        </w:rPr>
        <w:t>.20</w:t>
      </w:r>
      <w:r w:rsidR="00B951B9">
        <w:rPr>
          <w:rFonts w:ascii="Times New Roman" w:eastAsia="Calibri" w:hAnsi="Times New Roman" w:cs="Times New Roman"/>
          <w:sz w:val="28"/>
          <w:szCs w:val="28"/>
        </w:rPr>
        <w:t>22</w:t>
      </w:r>
      <w:r w:rsidR="00F91F09" w:rsidRPr="00F91F09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B951B9">
        <w:rPr>
          <w:rFonts w:ascii="Times New Roman" w:eastAsia="Calibri" w:hAnsi="Times New Roman" w:cs="Times New Roman"/>
          <w:sz w:val="28"/>
          <w:szCs w:val="28"/>
        </w:rPr>
        <w:t>118</w:t>
      </w:r>
      <w:r w:rsidRPr="00F91F09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Правил благоустройства </w:t>
      </w:r>
      <w:r w:rsidR="00F91F09" w:rsidRPr="00F91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 Красноярского сельского поселения Большереченского муниципального района Омской области</w:t>
      </w:r>
      <w:r w:rsidRPr="00F91F09">
        <w:rPr>
          <w:rFonts w:ascii="Times New Roman" w:eastAsia="Calibri" w:hAnsi="Times New Roman" w:cs="Times New Roman"/>
          <w:sz w:val="28"/>
          <w:szCs w:val="28"/>
        </w:rPr>
        <w:t>» осуществляется:</w:t>
      </w:r>
    </w:p>
    <w:p w:rsidR="00813871" w:rsidRPr="00813871" w:rsidRDefault="00813871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контроль за обеспечением надлежащего санитарного состояния, чистоты и порядка на </w:t>
      </w:r>
      <w:r w:rsidR="00023BD3">
        <w:rPr>
          <w:rFonts w:ascii="Times New Roman" w:eastAsia="Calibri" w:hAnsi="Times New Roman" w:cs="Times New Roman"/>
          <w:sz w:val="28"/>
          <w:szCs w:val="28"/>
        </w:rPr>
        <w:t xml:space="preserve">прилегающих </w:t>
      </w:r>
      <w:r w:rsidRPr="00813871">
        <w:rPr>
          <w:rFonts w:ascii="Times New Roman" w:eastAsia="Calibri" w:hAnsi="Times New Roman" w:cs="Times New Roman"/>
          <w:sz w:val="28"/>
          <w:szCs w:val="28"/>
        </w:rPr>
        <w:t>территори</w:t>
      </w:r>
      <w:r w:rsidR="00023BD3">
        <w:rPr>
          <w:rFonts w:ascii="Times New Roman" w:eastAsia="Calibri" w:hAnsi="Times New Roman" w:cs="Times New Roman"/>
          <w:sz w:val="28"/>
          <w:szCs w:val="28"/>
        </w:rPr>
        <w:t>ях</w:t>
      </w:r>
      <w:r w:rsidRPr="0081387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13871" w:rsidRPr="00813871" w:rsidRDefault="00813871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контроль за поддержанием единого архитектурного, эстетического облика;</w:t>
      </w:r>
    </w:p>
    <w:p w:rsidR="00813871" w:rsidRPr="00813871" w:rsidRDefault="00813871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-контроль за соблюдением порядка сбора, вывоза, утилизации и переработки бытовых и промышленных отходов;</w:t>
      </w:r>
    </w:p>
    <w:p w:rsidR="00813871" w:rsidRDefault="00813871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-контроль за соблюдением требований содержания и охраны зеленых насаждений (деревьев, кустарников, газонов);</w:t>
      </w:r>
    </w:p>
    <w:p w:rsidR="00023BD3" w:rsidRDefault="00023BD3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-контроль за соблюдением дополнительных обязательных требований пожарной безопасности в период действия особого противопожарного режима;</w:t>
      </w:r>
    </w:p>
    <w:p w:rsidR="00023BD3" w:rsidRDefault="00023BD3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контроль за соблюдением требований по прокладке, переустройству, ремонту, содержанию подземных коммуникаций  на территориях общего пользования;</w:t>
      </w:r>
    </w:p>
    <w:p w:rsidR="00245470" w:rsidRPr="00813871" w:rsidRDefault="00245470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-контроль за соблюдением обязательных требований по выгулу животных и требования о недопустимости выпаса сельскохозяйственных животных  и птиц на территориях общего пользования  и иных, предусмотренных Правилами благоустройства, территориях;</w:t>
      </w:r>
    </w:p>
    <w:p w:rsidR="00813871" w:rsidRPr="00813871" w:rsidRDefault="00813871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выявление и предупреждение правонарушений в области благоустройства территории.</w:t>
      </w:r>
    </w:p>
    <w:p w:rsidR="00245470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Pr="00813871">
        <w:rPr>
          <w:rFonts w:ascii="Times New Roman" w:eastAsia="Calibri" w:hAnsi="Times New Roman" w:cs="Times New Roman"/>
          <w:sz w:val="28"/>
          <w:szCs w:val="28"/>
        </w:rPr>
        <w:t>В 201</w:t>
      </w:r>
      <w:r w:rsidR="00B951B9">
        <w:rPr>
          <w:rFonts w:ascii="Times New Roman" w:eastAsia="Calibri" w:hAnsi="Times New Roman" w:cs="Times New Roman"/>
          <w:sz w:val="28"/>
          <w:szCs w:val="28"/>
        </w:rPr>
        <w:t>9</w:t>
      </w:r>
      <w:r w:rsidRPr="00813871">
        <w:rPr>
          <w:rFonts w:ascii="Times New Roman" w:eastAsia="Calibri" w:hAnsi="Times New Roman" w:cs="Times New Roman"/>
          <w:sz w:val="28"/>
          <w:szCs w:val="28"/>
        </w:rPr>
        <w:t>-20</w:t>
      </w:r>
      <w:r w:rsidR="00245470">
        <w:rPr>
          <w:rFonts w:ascii="Times New Roman" w:eastAsia="Calibri" w:hAnsi="Times New Roman" w:cs="Times New Roman"/>
          <w:sz w:val="28"/>
          <w:szCs w:val="28"/>
        </w:rPr>
        <w:t>2</w:t>
      </w:r>
      <w:r w:rsidR="00B951B9">
        <w:rPr>
          <w:rFonts w:ascii="Times New Roman" w:eastAsia="Calibri" w:hAnsi="Times New Roman" w:cs="Times New Roman"/>
          <w:sz w:val="28"/>
          <w:szCs w:val="28"/>
        </w:rPr>
        <w:t>2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годах муниципальный контроль в сфере благоустройства на территории </w:t>
      </w:r>
      <w:r w:rsidR="00F91F09">
        <w:rPr>
          <w:rFonts w:ascii="Times New Roman" w:eastAsia="Calibri" w:hAnsi="Times New Roman" w:cs="Times New Roman"/>
          <w:sz w:val="28"/>
          <w:szCs w:val="28"/>
        </w:rPr>
        <w:t>Красноярского</w:t>
      </w:r>
      <w:r w:rsidR="0024547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не осуществлялся. </w:t>
      </w: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В результате систематизации, обобщения и анализа информации сделаны выводы, что наиболее частыми нарушениями являются:</w:t>
      </w: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 ненадлежащее санитарное состояние приусадебной территории;</w:t>
      </w:r>
    </w:p>
    <w:p w:rsidR="00813871" w:rsidRPr="00813871" w:rsidRDefault="00813871" w:rsidP="008138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 не соблюдение чистоты и порядка на территории;</w:t>
      </w: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 не соблюдения требований содержания и охраны зеленых насаждений.</w:t>
      </w: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Основными причинами, факторами и условиями, способствующими нарушению требований в сфере благоустройства подконтрольными субъектами являются: </w:t>
      </w: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sz w:val="28"/>
          <w:szCs w:val="28"/>
        </w:rPr>
        <w:t>- отсутствие информирова</w:t>
      </w:r>
      <w:r w:rsidR="00245470">
        <w:rPr>
          <w:rFonts w:ascii="Times New Roman" w:eastAsia="Times New Roman" w:hAnsi="Times New Roman" w:cs="Times New Roman"/>
          <w:sz w:val="28"/>
          <w:szCs w:val="28"/>
        </w:rPr>
        <w:t xml:space="preserve">ния подконтрольных субъектов о 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требованиях в сфере благоустройства; </w:t>
      </w: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Pr="0081387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3871" w:rsidRPr="00813871" w:rsidRDefault="00813871" w:rsidP="00813871">
      <w:pPr>
        <w:spacing w:after="20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813871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2. Цели и задачи программы</w:t>
      </w:r>
    </w:p>
    <w:p w:rsidR="00813871" w:rsidRPr="00813871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Настоящая  Программа разработана на 202</w:t>
      </w:r>
      <w:r w:rsidR="00E902A7">
        <w:rPr>
          <w:rFonts w:ascii="Times New Roman" w:eastAsia="Calibri" w:hAnsi="Times New Roman" w:cs="Times New Roman"/>
          <w:sz w:val="28"/>
          <w:szCs w:val="28"/>
        </w:rPr>
        <w:t>5</w:t>
      </w:r>
      <w:bookmarkStart w:id="0" w:name="_GoBack"/>
      <w:bookmarkEnd w:id="0"/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год и определяет цели, задачи и порядок осуществления администрацией </w:t>
      </w:r>
      <w:r w:rsidR="00BE0D57">
        <w:rPr>
          <w:rFonts w:ascii="Times New Roman" w:eastAsia="Calibri" w:hAnsi="Times New Roman" w:cs="Times New Roman"/>
          <w:sz w:val="28"/>
          <w:szCs w:val="28"/>
        </w:rPr>
        <w:t>Красноярского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813871">
        <w:rPr>
          <w:rFonts w:ascii="Times New Roman" w:eastAsia="Calibri" w:hAnsi="Times New Roman" w:cs="Times New Roman"/>
          <w:sz w:val="28"/>
          <w:szCs w:val="28"/>
        </w:rPr>
        <w:lastRenderedPageBreak/>
        <w:t>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813871" w:rsidRPr="00813871" w:rsidRDefault="00813871" w:rsidP="00813871">
      <w:pPr>
        <w:keepNext/>
        <w:keepLines/>
        <w:spacing w:after="0"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>Целями профилактической работы являются</w:t>
      </w:r>
      <w:r w:rsidRPr="0081387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13871" w:rsidRPr="00813871" w:rsidRDefault="00813871" w:rsidP="00813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стимулирование добросовестного соблюдения обязательных требований по благоустройства  всеми контролируемыми лицами;</w:t>
      </w:r>
    </w:p>
    <w:p w:rsidR="00813871" w:rsidRPr="00813871" w:rsidRDefault="00813871" w:rsidP="00813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13871" w:rsidRPr="00813871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предотвращение угрозы безопасности жизни и здоровья людей;</w:t>
      </w:r>
    </w:p>
    <w:p w:rsidR="00813871" w:rsidRPr="00813871" w:rsidRDefault="00813871" w:rsidP="00813871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color w:val="26282F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3871" w:rsidRPr="00813871" w:rsidRDefault="00813871" w:rsidP="00813871">
      <w:pPr>
        <w:spacing w:after="0" w:line="240" w:lineRule="auto"/>
        <w:ind w:firstLine="709"/>
        <w:contextualSpacing/>
        <w:rPr>
          <w:rFonts w:ascii="Calibri" w:eastAsia="Calibri" w:hAnsi="Calibri" w:cs="Times New Roman"/>
          <w:b/>
        </w:rPr>
      </w:pPr>
      <w:r w:rsidRPr="00813871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Задачами профилактической работы являются:</w:t>
      </w:r>
    </w:p>
    <w:p w:rsidR="00813871" w:rsidRPr="00813871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813871" w:rsidRPr="00813871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813871" w:rsidRPr="00813871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813871" w:rsidRPr="00813871" w:rsidRDefault="00813871" w:rsidP="008138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3871" w:rsidRPr="00813871" w:rsidRDefault="00813871" w:rsidP="008138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3871">
        <w:rPr>
          <w:rFonts w:ascii="Times New Roman" w:eastAsia="Calibri" w:hAnsi="Times New Roman" w:cs="Times New Roman"/>
          <w:b/>
          <w:sz w:val="28"/>
          <w:szCs w:val="28"/>
        </w:rPr>
        <w:t>Раздел 3. Перечень профилактических мероприятий</w:t>
      </w:r>
    </w:p>
    <w:p w:rsidR="00813871" w:rsidRPr="00813871" w:rsidRDefault="00813871" w:rsidP="00813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871" w:rsidRPr="00813871" w:rsidRDefault="00813871" w:rsidP="00813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</w:t>
      </w:r>
      <w:r w:rsidR="00245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ствлении муниципального контроля </w:t>
      </w:r>
      <w:r w:rsidRPr="008138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проводиться следующие виды профилактических мероприятий:</w:t>
      </w:r>
    </w:p>
    <w:p w:rsidR="00813871" w:rsidRPr="00813871" w:rsidRDefault="00813871" w:rsidP="00813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871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информирование;</w:t>
      </w:r>
    </w:p>
    <w:p w:rsidR="00813871" w:rsidRPr="00813871" w:rsidRDefault="00813871" w:rsidP="00813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871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консультирование;</w:t>
      </w:r>
    </w:p>
    <w:p w:rsidR="00813871" w:rsidRDefault="00813871" w:rsidP="00813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2454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предостережения</w:t>
      </w:r>
      <w:r w:rsidR="00B95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871" w:rsidRPr="00813871" w:rsidRDefault="00813871" w:rsidP="008138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4345"/>
        <w:gridCol w:w="2060"/>
        <w:gridCol w:w="2359"/>
      </w:tblGrid>
      <w:tr w:rsidR="00813871" w:rsidRPr="00813871" w:rsidTr="009346F4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813871" w:rsidRPr="00813871" w:rsidTr="009346F4">
        <w:trPr>
          <w:trHeight w:val="328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13871" w:rsidRPr="00813871" w:rsidTr="009346F4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813871" w:rsidRPr="00813871" w:rsidRDefault="00813871" w:rsidP="002454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на официальном сайте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813871" w:rsidRPr="00813871" w:rsidTr="009346F4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</w:t>
            </w:r>
            <w:r w:rsidR="0024547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813871" w:rsidRPr="00813871" w:rsidTr="009346F4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245470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Консультирование </w:t>
            </w:r>
            <w:r w:rsidR="00813871"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устной либо письменной форме контролируемых лиц или их представителей  по вопросам соблюдения обязательных требований в сфере благоустройства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года по мере поступления обращений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813871" w:rsidRPr="00813871" w:rsidTr="009346F4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9346F4" w:rsidP="009346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предостережений.   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сфере благоустройства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 мере поступления сведений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813871" w:rsidRPr="00813871" w:rsidRDefault="00813871" w:rsidP="00813871">
      <w:pPr>
        <w:spacing w:after="200" w:line="276" w:lineRule="auto"/>
        <w:rPr>
          <w:rFonts w:ascii="Calibri" w:eastAsia="Calibri" w:hAnsi="Calibri" w:cs="Times New Roman"/>
        </w:rPr>
      </w:pPr>
    </w:p>
    <w:p w:rsidR="00813871" w:rsidRPr="00813871" w:rsidRDefault="00813871" w:rsidP="00813871">
      <w:pPr>
        <w:keepNext/>
        <w:keepLines/>
        <w:spacing w:after="0" w:line="36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75"/>
        <w:gridCol w:w="2570"/>
      </w:tblGrid>
      <w:tr w:rsidR="00813871" w:rsidRPr="00813871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 показателя</w:t>
            </w:r>
          </w:p>
        </w:tc>
      </w:tr>
      <w:tr w:rsidR="00813871" w:rsidRPr="00813871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13871" w:rsidRPr="00813871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13871" w:rsidRPr="00813871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13871" w:rsidRPr="00813871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2454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13871" w:rsidRPr="00813871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13871" w:rsidRPr="00813871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100% мероприятий, предусмотренных перечнем</w:t>
            </w:r>
          </w:p>
        </w:tc>
      </w:tr>
    </w:tbl>
    <w:p w:rsidR="00813871" w:rsidRPr="00813871" w:rsidRDefault="00813871" w:rsidP="00813871">
      <w:pPr>
        <w:spacing w:after="20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13871" w:rsidRPr="00813871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</w:t>
      </w:r>
      <w:r w:rsidRPr="00813871">
        <w:rPr>
          <w:rFonts w:ascii="Times New Roman" w:eastAsia="Calibri" w:hAnsi="Times New Roman" w:cs="Times New Roman"/>
          <w:sz w:val="28"/>
          <w:szCs w:val="28"/>
        </w:rPr>
        <w:lastRenderedPageBreak/>
        <w:t>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813871" w:rsidRPr="00813871" w:rsidRDefault="00813871" w:rsidP="008138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         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F91F09">
        <w:rPr>
          <w:rFonts w:ascii="Times New Roman" w:eastAsia="Calibri" w:hAnsi="Times New Roman" w:cs="Times New Roman"/>
          <w:sz w:val="28"/>
          <w:szCs w:val="28"/>
        </w:rPr>
        <w:t>Красноярского</w:t>
      </w:r>
      <w:r w:rsid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Pr="00813871">
        <w:rPr>
          <w:rFonts w:ascii="Times New Roman" w:eastAsia="Calibri" w:hAnsi="Times New Roman" w:cs="Times New Roman"/>
          <w:sz w:val="28"/>
          <w:szCs w:val="28"/>
        </w:rPr>
        <w:t>ельского поселения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813871" w:rsidRPr="00813871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F91F09">
        <w:rPr>
          <w:rFonts w:ascii="Times New Roman" w:eastAsia="Calibri" w:hAnsi="Times New Roman" w:cs="Times New Roman"/>
          <w:sz w:val="28"/>
          <w:szCs w:val="28"/>
        </w:rPr>
        <w:t>Красноярского</w:t>
      </w:r>
      <w:r w:rsid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3871">
        <w:rPr>
          <w:rFonts w:ascii="Times New Roman" w:eastAsia="Calibri" w:hAnsi="Times New Roman" w:cs="Times New Roman"/>
          <w:sz w:val="28"/>
          <w:szCs w:val="28"/>
        </w:rPr>
        <w:t>сельского поселения в информационно-телекоммуникационной сети Интернет.</w:t>
      </w:r>
    </w:p>
    <w:sectPr w:rsidR="00813871" w:rsidRPr="0081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71E" w:rsidRDefault="00A2471E" w:rsidP="009346F4">
      <w:pPr>
        <w:spacing w:after="0" w:line="240" w:lineRule="auto"/>
      </w:pPr>
      <w:r>
        <w:separator/>
      </w:r>
    </w:p>
  </w:endnote>
  <w:endnote w:type="continuationSeparator" w:id="0">
    <w:p w:rsidR="00A2471E" w:rsidRDefault="00A2471E" w:rsidP="0093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71E" w:rsidRDefault="00A2471E" w:rsidP="009346F4">
      <w:pPr>
        <w:spacing w:after="0" w:line="240" w:lineRule="auto"/>
      </w:pPr>
      <w:r>
        <w:separator/>
      </w:r>
    </w:p>
  </w:footnote>
  <w:footnote w:type="continuationSeparator" w:id="0">
    <w:p w:rsidR="00A2471E" w:rsidRDefault="00A2471E" w:rsidP="009346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32"/>
    <w:rsid w:val="00023BD3"/>
    <w:rsid w:val="000F537F"/>
    <w:rsid w:val="00245470"/>
    <w:rsid w:val="003A15DD"/>
    <w:rsid w:val="004F3A13"/>
    <w:rsid w:val="004F6174"/>
    <w:rsid w:val="00532C6A"/>
    <w:rsid w:val="00813871"/>
    <w:rsid w:val="009056C2"/>
    <w:rsid w:val="009346F4"/>
    <w:rsid w:val="00A2471E"/>
    <w:rsid w:val="00A6389D"/>
    <w:rsid w:val="00B04373"/>
    <w:rsid w:val="00B1412B"/>
    <w:rsid w:val="00B868DF"/>
    <w:rsid w:val="00B951B9"/>
    <w:rsid w:val="00BE0D57"/>
    <w:rsid w:val="00D0521D"/>
    <w:rsid w:val="00D12932"/>
    <w:rsid w:val="00E11E2F"/>
    <w:rsid w:val="00E902A7"/>
    <w:rsid w:val="00F9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4C712-E12A-44B1-B74A-6208319A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46F4"/>
  </w:style>
  <w:style w:type="paragraph" w:styleId="a5">
    <w:name w:val="footer"/>
    <w:basedOn w:val="a"/>
    <w:link w:val="a6"/>
    <w:uiPriority w:val="99"/>
    <w:unhideWhenUsed/>
    <w:rsid w:val="00934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4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Кучукова Анжелика Исламовна</dc:creator>
  <cp:keywords/>
  <dc:description/>
  <cp:lastModifiedBy>user</cp:lastModifiedBy>
  <cp:revision>13</cp:revision>
  <dcterms:created xsi:type="dcterms:W3CDTF">2021-11-09T06:06:00Z</dcterms:created>
  <dcterms:modified xsi:type="dcterms:W3CDTF">2024-11-05T06:22:00Z</dcterms:modified>
</cp:coreProperties>
</file>