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5D3" w:rsidRDefault="004C35D3" w:rsidP="004C35D3">
      <w:pPr>
        <w:suppressAutoHyphens/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Приложение №1 </w:t>
      </w:r>
    </w:p>
    <w:p w:rsidR="004C35D3" w:rsidRDefault="004C35D3" w:rsidP="004C35D3">
      <w:pPr>
        <w:suppressAutoHyphens/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к муниципальной программе </w:t>
      </w:r>
    </w:p>
    <w:p w:rsidR="004C35D3" w:rsidRDefault="004C35D3" w:rsidP="004C35D3">
      <w:pPr>
        <w:suppressAutoHyphens/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Красноярского сельского поселения</w:t>
      </w:r>
    </w:p>
    <w:p w:rsidR="004C35D3" w:rsidRDefault="004C35D3" w:rsidP="004C35D3">
      <w:pPr>
        <w:suppressAutoHyphens/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«Формирование комфортной городской среды»</w:t>
      </w:r>
    </w:p>
    <w:p w:rsidR="004C35D3" w:rsidRDefault="004C35D3" w:rsidP="004C35D3">
      <w:pPr>
        <w:suppressAutoHyphens/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</w:p>
    <w:p w:rsidR="004C35D3" w:rsidRPr="005E2E99" w:rsidRDefault="004C35D3" w:rsidP="004C35D3">
      <w:pPr>
        <w:suppressAutoHyphens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E2E99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Подпрограмма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1 </w:t>
      </w:r>
      <w:r w:rsidRPr="005E2E99">
        <w:rPr>
          <w:rFonts w:ascii="Times New Roman" w:hAnsi="Times New Roman"/>
          <w:color w:val="000000"/>
          <w:sz w:val="26"/>
          <w:szCs w:val="26"/>
          <w:lang w:eastAsia="ru-RU"/>
        </w:rPr>
        <w:t>"Благоустройство  общественных  территорий"</w:t>
      </w:r>
    </w:p>
    <w:p w:rsidR="004C35D3" w:rsidRPr="005E2E99" w:rsidRDefault="004C35D3" w:rsidP="004C35D3">
      <w:pPr>
        <w:suppressAutoHyphens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bookmarkStart w:id="0" w:name="_GoBack"/>
      <w:bookmarkEnd w:id="0"/>
    </w:p>
    <w:p w:rsidR="004C35D3" w:rsidRPr="005E2E99" w:rsidRDefault="004C35D3" w:rsidP="004C3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  <w:lang w:eastAsia="ru-RU"/>
        </w:rPr>
      </w:pPr>
      <w:r w:rsidRPr="005E2E99">
        <w:rPr>
          <w:rFonts w:ascii="Times New Roman" w:hAnsi="Times New Roman"/>
          <w:b/>
          <w:color w:val="000000"/>
          <w:sz w:val="26"/>
          <w:szCs w:val="26"/>
          <w:lang w:eastAsia="ru-RU"/>
        </w:rPr>
        <w:t>ПАСПОРТ</w:t>
      </w:r>
    </w:p>
    <w:p w:rsidR="004C35D3" w:rsidRPr="005E2E99" w:rsidRDefault="004C35D3" w:rsidP="004C35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proofErr w:type="spellStart"/>
      <w:r w:rsidRPr="005E2E99">
        <w:rPr>
          <w:rFonts w:ascii="Times New Roman" w:hAnsi="Times New Roman"/>
          <w:color w:val="000000"/>
          <w:sz w:val="26"/>
          <w:szCs w:val="26"/>
          <w:lang w:eastAsia="ru-RU"/>
        </w:rPr>
        <w:t>Подрограмма</w:t>
      </w:r>
      <w:proofErr w:type="spellEnd"/>
      <w:r w:rsidRPr="005E2E99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Pr="005E2E99">
        <w:rPr>
          <w:rFonts w:ascii="Times New Roman" w:hAnsi="Times New Roman"/>
          <w:bCs/>
          <w:color w:val="000000"/>
          <w:sz w:val="26"/>
          <w:szCs w:val="26"/>
          <w:lang w:eastAsia="ru-RU"/>
        </w:rPr>
        <w:t>Красноярского сельского поселения</w:t>
      </w:r>
    </w:p>
    <w:p w:rsidR="004C35D3" w:rsidRPr="005E2E99" w:rsidRDefault="004C35D3" w:rsidP="004C35D3">
      <w:pPr>
        <w:suppressAutoHyphens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E2E99">
        <w:rPr>
          <w:rFonts w:ascii="Times New Roman" w:hAnsi="Times New Roman"/>
          <w:color w:val="000000"/>
          <w:sz w:val="26"/>
          <w:szCs w:val="26"/>
          <w:lang w:eastAsia="ru-RU"/>
        </w:rPr>
        <w:t>"Благоустройство  общественных  территорий "</w:t>
      </w:r>
    </w:p>
    <w:p w:rsidR="004C35D3" w:rsidRPr="005E2E99" w:rsidRDefault="004C35D3" w:rsidP="004C3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</w:p>
    <w:tbl>
      <w:tblPr>
        <w:tblW w:w="95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794"/>
        <w:gridCol w:w="5760"/>
      </w:tblGrid>
      <w:tr w:rsidR="004C35D3" w:rsidRPr="006757DB" w:rsidTr="0091504E">
        <w:tc>
          <w:tcPr>
            <w:tcW w:w="3794" w:type="dxa"/>
            <w:vAlign w:val="center"/>
          </w:tcPr>
          <w:p w:rsidR="004C35D3" w:rsidRPr="005E2E99" w:rsidRDefault="004C35D3" w:rsidP="0091504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E2E9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муниципальной</w:t>
            </w:r>
          </w:p>
          <w:p w:rsidR="004C35D3" w:rsidRPr="005E2E99" w:rsidRDefault="004C35D3" w:rsidP="0091504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E2E9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5760" w:type="dxa"/>
            <w:vAlign w:val="center"/>
          </w:tcPr>
          <w:p w:rsidR="004C35D3" w:rsidRPr="005E2E99" w:rsidRDefault="004C35D3" w:rsidP="0091504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highlight w:val="green"/>
                <w:lang w:eastAsia="ru-RU"/>
              </w:rPr>
            </w:pPr>
            <w:r w:rsidRPr="005E2E9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Формирование комфортной городской среды на </w:t>
            </w:r>
          </w:p>
        </w:tc>
      </w:tr>
      <w:tr w:rsidR="004C35D3" w:rsidRPr="006757DB" w:rsidTr="0091504E">
        <w:tc>
          <w:tcPr>
            <w:tcW w:w="3794" w:type="dxa"/>
            <w:vAlign w:val="center"/>
          </w:tcPr>
          <w:p w:rsidR="004C35D3" w:rsidRPr="005E2E99" w:rsidRDefault="004C35D3" w:rsidP="0091504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E2E9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Наименование подпрограммы</w:t>
            </w:r>
          </w:p>
        </w:tc>
        <w:tc>
          <w:tcPr>
            <w:tcW w:w="5760" w:type="dxa"/>
            <w:vAlign w:val="center"/>
          </w:tcPr>
          <w:p w:rsidR="004C35D3" w:rsidRPr="005E2E99" w:rsidRDefault="004C35D3" w:rsidP="0091504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E2E9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Благоустройство  общественных  территорий</w:t>
            </w:r>
          </w:p>
          <w:p w:rsidR="004C35D3" w:rsidRPr="005E2E99" w:rsidRDefault="004C35D3" w:rsidP="0091504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C35D3" w:rsidRPr="006757DB" w:rsidTr="0091504E">
        <w:tc>
          <w:tcPr>
            <w:tcW w:w="3794" w:type="dxa"/>
            <w:vAlign w:val="center"/>
          </w:tcPr>
          <w:p w:rsidR="004C35D3" w:rsidRPr="005E2E99" w:rsidRDefault="004C35D3" w:rsidP="0091504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highlight w:val="green"/>
                <w:lang w:eastAsia="ru-RU"/>
              </w:rPr>
            </w:pPr>
            <w:r w:rsidRPr="005E2E9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5760" w:type="dxa"/>
            <w:vAlign w:val="center"/>
          </w:tcPr>
          <w:p w:rsidR="004C35D3" w:rsidRPr="005E2E99" w:rsidRDefault="004C35D3" w:rsidP="0091504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highlight w:val="green"/>
                <w:lang w:eastAsia="ru-RU"/>
              </w:rPr>
            </w:pPr>
            <w:r w:rsidRPr="005E2E9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Администрация Красноярского сельского поселения </w:t>
            </w:r>
          </w:p>
        </w:tc>
      </w:tr>
      <w:tr w:rsidR="004C35D3" w:rsidRPr="006757DB" w:rsidTr="0091504E">
        <w:tc>
          <w:tcPr>
            <w:tcW w:w="3794" w:type="dxa"/>
          </w:tcPr>
          <w:p w:rsidR="004C35D3" w:rsidRPr="005E2E99" w:rsidRDefault="004C35D3" w:rsidP="0091504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highlight w:val="green"/>
                <w:lang w:eastAsia="ru-RU"/>
              </w:rPr>
            </w:pPr>
            <w:r w:rsidRPr="005E2E9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Наименование структурных подразделений администрации, являющихся соисполнителем муниципальной программы </w:t>
            </w:r>
          </w:p>
        </w:tc>
        <w:tc>
          <w:tcPr>
            <w:tcW w:w="5760" w:type="dxa"/>
            <w:tcBorders>
              <w:bottom w:val="single" w:sz="4" w:space="0" w:color="auto"/>
            </w:tcBorders>
            <w:vAlign w:val="center"/>
          </w:tcPr>
          <w:p w:rsidR="004C35D3" w:rsidRPr="005E2E99" w:rsidRDefault="004C35D3" w:rsidP="0091504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6"/>
                <w:szCs w:val="26"/>
                <w:highlight w:val="green"/>
                <w:lang w:eastAsia="ru-RU"/>
              </w:rPr>
            </w:pPr>
            <w:r w:rsidRPr="005E2E9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Администрация Красноярского сельского поселения </w:t>
            </w:r>
          </w:p>
        </w:tc>
      </w:tr>
      <w:tr w:rsidR="004C35D3" w:rsidRPr="006757DB" w:rsidTr="0091504E">
        <w:tc>
          <w:tcPr>
            <w:tcW w:w="3794" w:type="dxa"/>
            <w:tcBorders>
              <w:right w:val="single" w:sz="4" w:space="0" w:color="auto"/>
            </w:tcBorders>
          </w:tcPr>
          <w:p w:rsidR="004C35D3" w:rsidRPr="005E2E99" w:rsidRDefault="004C35D3" w:rsidP="0091504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88"/>
              <w:rPr>
                <w:rFonts w:ascii="Times New Roman" w:hAnsi="Times New Roman"/>
                <w:color w:val="000000"/>
                <w:sz w:val="26"/>
                <w:szCs w:val="26"/>
                <w:highlight w:val="green"/>
                <w:lang w:eastAsia="ru-RU"/>
              </w:rPr>
            </w:pPr>
            <w:r w:rsidRPr="005E2E9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Сроки реализации подпрограммы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35D3" w:rsidRPr="005E2E99" w:rsidRDefault="004C35D3" w:rsidP="0091504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highlight w:val="green"/>
                <w:lang w:eastAsia="ru-RU"/>
              </w:rPr>
            </w:pPr>
            <w:r w:rsidRPr="005E2E9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С 1 января 2018 года по 31 декабря 2024 года</w:t>
            </w:r>
          </w:p>
        </w:tc>
      </w:tr>
      <w:tr w:rsidR="004C35D3" w:rsidRPr="006757DB" w:rsidTr="0091504E">
        <w:trPr>
          <w:trHeight w:val="401"/>
        </w:trPr>
        <w:tc>
          <w:tcPr>
            <w:tcW w:w="3794" w:type="dxa"/>
          </w:tcPr>
          <w:p w:rsidR="004C35D3" w:rsidRPr="005E2E99" w:rsidRDefault="004C35D3" w:rsidP="0091504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E2E9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Цель подпрограммы </w:t>
            </w:r>
          </w:p>
        </w:tc>
        <w:tc>
          <w:tcPr>
            <w:tcW w:w="5760" w:type="dxa"/>
            <w:tcBorders>
              <w:top w:val="single" w:sz="4" w:space="0" w:color="auto"/>
            </w:tcBorders>
          </w:tcPr>
          <w:p w:rsidR="004C35D3" w:rsidRPr="005E2E99" w:rsidRDefault="004C35D3" w:rsidP="0091504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highlight w:val="green"/>
                <w:lang w:eastAsia="ru-RU"/>
              </w:rPr>
            </w:pPr>
            <w:r w:rsidRPr="005E2E9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Повышение уровня благоустройства на территории Красноярского сельского поселения Большереченского муниципального района</w:t>
            </w:r>
          </w:p>
        </w:tc>
      </w:tr>
      <w:tr w:rsidR="004C35D3" w:rsidRPr="006757DB" w:rsidTr="0091504E">
        <w:trPr>
          <w:trHeight w:val="328"/>
        </w:trPr>
        <w:tc>
          <w:tcPr>
            <w:tcW w:w="3794" w:type="dxa"/>
          </w:tcPr>
          <w:p w:rsidR="004C35D3" w:rsidRPr="005E2E99" w:rsidRDefault="004C35D3" w:rsidP="0091504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E2E9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Задачи подпрограммы </w:t>
            </w:r>
          </w:p>
        </w:tc>
        <w:tc>
          <w:tcPr>
            <w:tcW w:w="5760" w:type="dxa"/>
          </w:tcPr>
          <w:p w:rsidR="004C35D3" w:rsidRPr="005E2E99" w:rsidRDefault="004C35D3" w:rsidP="00915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E2E9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  Повышение  качества  и  комфорта  городской среды,  путем  реализации  мероприятий  по благоустройству  общественных  территорий Красноярского сельского поселения Большереченского муниципального района</w:t>
            </w:r>
          </w:p>
        </w:tc>
      </w:tr>
      <w:tr w:rsidR="004C35D3" w:rsidRPr="006757DB" w:rsidTr="0091504E">
        <w:trPr>
          <w:trHeight w:val="647"/>
        </w:trPr>
        <w:tc>
          <w:tcPr>
            <w:tcW w:w="3794" w:type="dxa"/>
          </w:tcPr>
          <w:p w:rsidR="004C35D3" w:rsidRPr="005E2E99" w:rsidRDefault="004C35D3" w:rsidP="0091504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E2E9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Перечень основных мероприятий</w:t>
            </w:r>
          </w:p>
        </w:tc>
        <w:tc>
          <w:tcPr>
            <w:tcW w:w="5760" w:type="dxa"/>
          </w:tcPr>
          <w:p w:rsidR="004C35D3" w:rsidRPr="005E2E99" w:rsidRDefault="004C35D3" w:rsidP="0091504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highlight w:val="green"/>
                <w:lang w:eastAsia="ru-RU"/>
              </w:rPr>
            </w:pPr>
            <w:r w:rsidRPr="006757DB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Благоустройство общественных территорий в рамках реализации регионального проекта "Формирование комфортной городской среды" на территории Омской области" включает в себя выполнение комплекса работ по благоустройству общественных территорий.</w:t>
            </w:r>
          </w:p>
        </w:tc>
      </w:tr>
      <w:tr w:rsidR="004C35D3" w:rsidRPr="006757DB" w:rsidTr="0091504E">
        <w:trPr>
          <w:trHeight w:val="701"/>
        </w:trPr>
        <w:tc>
          <w:tcPr>
            <w:tcW w:w="3794" w:type="dxa"/>
          </w:tcPr>
          <w:p w:rsidR="004C35D3" w:rsidRPr="005E2E99" w:rsidRDefault="004C35D3" w:rsidP="0091504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E2E9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760" w:type="dxa"/>
          </w:tcPr>
          <w:p w:rsidR="004C35D3" w:rsidRDefault="004C35D3" w:rsidP="0091504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E2E9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На реализацию муниципальной программы планируется направить из бюджета Красноярского сельского поселения   </w:t>
            </w:r>
          </w:p>
          <w:p w:rsidR="004C35D3" w:rsidRPr="005E2E99" w:rsidRDefault="004C35D3" w:rsidP="0091504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2 159910,90</w:t>
            </w:r>
            <w:r w:rsidRPr="005E2E9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,00 рублей: </w:t>
            </w:r>
          </w:p>
          <w:p w:rsidR="004C35D3" w:rsidRPr="005E2E99" w:rsidRDefault="004C35D3" w:rsidP="0091504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E2E9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1) из общего объема расходы бюджета Красноярского сельского поселения за счет налоговых и неналоговых доходов (акцизы) составляют 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459 910,90</w:t>
            </w:r>
            <w:r w:rsidRPr="005E2E9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 рублей, в том числе по годам:</w:t>
            </w:r>
          </w:p>
          <w:p w:rsidR="004C35D3" w:rsidRPr="005E2E99" w:rsidRDefault="004C35D3" w:rsidP="0091504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E2E9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в 2018 году 0,00 рублей;</w:t>
            </w:r>
          </w:p>
          <w:p w:rsidR="004C35D3" w:rsidRPr="005E2E99" w:rsidRDefault="004C35D3" w:rsidP="0091504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E2E9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в 2019 году 0,00 рублей;</w:t>
            </w:r>
          </w:p>
          <w:p w:rsidR="004C35D3" w:rsidRPr="005E2E99" w:rsidRDefault="004C35D3" w:rsidP="0091504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E2E9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в 2020 году 0,00 рублей;</w:t>
            </w:r>
          </w:p>
          <w:p w:rsidR="004C35D3" w:rsidRPr="005E2E99" w:rsidRDefault="004C35D3" w:rsidP="0091504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E2E9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в 2021 году 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159 910,9</w:t>
            </w:r>
            <w:r w:rsidRPr="005E2E9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0 рублей;</w:t>
            </w:r>
          </w:p>
          <w:p w:rsidR="004C35D3" w:rsidRPr="005E2E99" w:rsidRDefault="004C35D3" w:rsidP="0091504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E2E9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в 2022 году 100 000,00 рублей;</w:t>
            </w:r>
          </w:p>
          <w:p w:rsidR="004C35D3" w:rsidRPr="005E2E99" w:rsidRDefault="004C35D3" w:rsidP="0091504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E2E9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в 2023 году 100 000,00 рублей;</w:t>
            </w:r>
          </w:p>
          <w:p w:rsidR="004C35D3" w:rsidRPr="005E2E99" w:rsidRDefault="004C35D3" w:rsidP="0091504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E2E9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в 2024 году 100 000,00 рублей.</w:t>
            </w:r>
          </w:p>
          <w:p w:rsidR="004C35D3" w:rsidRDefault="004C35D3" w:rsidP="0091504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E2E9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2) из  общего  объема  расходы  бюджета  поселения  за  счет поступлений  целевого  характера  из  областного  бюджета составят </w:t>
            </w:r>
          </w:p>
          <w:p w:rsidR="004C35D3" w:rsidRPr="005E2E99" w:rsidRDefault="004C35D3" w:rsidP="0091504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34 000</w:t>
            </w:r>
            <w:r w:rsidRPr="005E2E9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,00 рублей, в том числе по годам:</w:t>
            </w:r>
          </w:p>
          <w:p w:rsidR="004C35D3" w:rsidRPr="005E2E99" w:rsidRDefault="004C35D3" w:rsidP="0091504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E2E9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в 2018 году 0,00 рублей;</w:t>
            </w:r>
          </w:p>
          <w:p w:rsidR="004C35D3" w:rsidRPr="005E2E99" w:rsidRDefault="004C35D3" w:rsidP="0091504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E2E9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в 2019 году 0,00 рублей;</w:t>
            </w:r>
          </w:p>
          <w:p w:rsidR="004C35D3" w:rsidRPr="005E2E99" w:rsidRDefault="004C35D3" w:rsidP="0091504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E2E9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в 2020 году 0,00 рублей;</w:t>
            </w:r>
          </w:p>
          <w:p w:rsidR="004C35D3" w:rsidRPr="005E2E99" w:rsidRDefault="004C35D3" w:rsidP="0091504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E2E9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в 2021 году 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34 000</w:t>
            </w:r>
            <w:r w:rsidRPr="005E2E9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,00 рублей;</w:t>
            </w:r>
          </w:p>
          <w:p w:rsidR="004C35D3" w:rsidRPr="005E2E99" w:rsidRDefault="004C35D3" w:rsidP="0091504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E2E9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в 2022 году 0,00 рублей;</w:t>
            </w:r>
          </w:p>
          <w:p w:rsidR="004C35D3" w:rsidRPr="005E2E99" w:rsidRDefault="004C35D3" w:rsidP="0091504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E2E9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в 2023 году 0,00 рублей;</w:t>
            </w:r>
          </w:p>
          <w:p w:rsidR="004C35D3" w:rsidRPr="005E2E99" w:rsidRDefault="004C35D3" w:rsidP="0091504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E2E9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в 2024 году 0,00 рублей;</w:t>
            </w:r>
          </w:p>
          <w:p w:rsidR="004C35D3" w:rsidRPr="005E2E99" w:rsidRDefault="004C35D3" w:rsidP="0091504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E2E9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3)  из  общего  объема  расходы  бюджета  поселения  за  счет поступлений  целевого  характера  из  федерального  бюджета составят 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1 666 000</w:t>
            </w:r>
            <w:r w:rsidRPr="005E2E9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,00 рублей, в том числе по годам:</w:t>
            </w:r>
          </w:p>
          <w:p w:rsidR="004C35D3" w:rsidRPr="005E2E99" w:rsidRDefault="004C35D3" w:rsidP="0091504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E2E9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в 2018 году 0,00 рублей;</w:t>
            </w:r>
          </w:p>
          <w:p w:rsidR="004C35D3" w:rsidRPr="005E2E99" w:rsidRDefault="004C35D3" w:rsidP="0091504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E2E9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в 2019 году 0,00 рублей;</w:t>
            </w:r>
          </w:p>
          <w:p w:rsidR="004C35D3" w:rsidRPr="005E2E99" w:rsidRDefault="004C35D3" w:rsidP="0091504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E2E9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в 2020 году 0,00 рублей;</w:t>
            </w:r>
          </w:p>
          <w:p w:rsidR="004C35D3" w:rsidRPr="005E2E99" w:rsidRDefault="004C35D3" w:rsidP="0091504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E2E9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в 2021 году 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1 666 000</w:t>
            </w:r>
            <w:r w:rsidRPr="005E2E9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,00 рублей;</w:t>
            </w:r>
          </w:p>
          <w:p w:rsidR="004C35D3" w:rsidRPr="005E2E99" w:rsidRDefault="004C35D3" w:rsidP="0091504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E2E9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в 2022 году 0,00 рублей</w:t>
            </w:r>
          </w:p>
          <w:p w:rsidR="004C35D3" w:rsidRPr="005E2E99" w:rsidRDefault="004C35D3" w:rsidP="0091504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E2E9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в 2023 году 0,00 рублей;</w:t>
            </w:r>
          </w:p>
          <w:p w:rsidR="004C35D3" w:rsidRPr="005E2E99" w:rsidRDefault="004C35D3" w:rsidP="0091504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6"/>
                <w:szCs w:val="26"/>
                <w:highlight w:val="green"/>
                <w:lang w:eastAsia="ru-RU"/>
              </w:rPr>
            </w:pPr>
            <w:r w:rsidRPr="005E2E9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в 2024 году 0,00 рублей.</w:t>
            </w:r>
          </w:p>
        </w:tc>
      </w:tr>
      <w:tr w:rsidR="004C35D3" w:rsidRPr="006757DB" w:rsidTr="0091504E">
        <w:trPr>
          <w:trHeight w:val="697"/>
        </w:trPr>
        <w:tc>
          <w:tcPr>
            <w:tcW w:w="3794" w:type="dxa"/>
          </w:tcPr>
          <w:p w:rsidR="004C35D3" w:rsidRPr="005E2E99" w:rsidRDefault="004C35D3" w:rsidP="0091504E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E2E9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Ожидаемые результаты реализации подпрограммы </w:t>
            </w:r>
          </w:p>
        </w:tc>
        <w:tc>
          <w:tcPr>
            <w:tcW w:w="5760" w:type="dxa"/>
          </w:tcPr>
          <w:p w:rsidR="004C35D3" w:rsidRPr="005E2E99" w:rsidRDefault="004C35D3" w:rsidP="0091504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E2E9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Реализация мероприятий подпрограммы приведет к повышению уровня благоустройства общественных территорий</w:t>
            </w:r>
          </w:p>
        </w:tc>
      </w:tr>
    </w:tbl>
    <w:p w:rsidR="004C35D3" w:rsidRPr="005E2E99" w:rsidRDefault="004C35D3" w:rsidP="004C35D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4C35D3" w:rsidRPr="005E2E99" w:rsidRDefault="004C35D3" w:rsidP="004C35D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E2E99">
        <w:rPr>
          <w:rFonts w:ascii="Times New Roman" w:hAnsi="Times New Roman"/>
          <w:color w:val="000000"/>
          <w:sz w:val="26"/>
          <w:szCs w:val="26"/>
          <w:lang w:eastAsia="ru-RU"/>
        </w:rPr>
        <w:t>1. Характеристика сферы социально-экономического развития</w:t>
      </w:r>
    </w:p>
    <w:p w:rsidR="004C35D3" w:rsidRDefault="004C35D3" w:rsidP="004C35D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E2E99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Красноярского сельского поселения, в рамках которой предполагается </w:t>
      </w:r>
    </w:p>
    <w:p w:rsidR="004C35D3" w:rsidRPr="005E2E99" w:rsidRDefault="004C35D3" w:rsidP="004C35D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E2E99">
        <w:rPr>
          <w:rFonts w:ascii="Times New Roman" w:hAnsi="Times New Roman"/>
          <w:color w:val="000000"/>
          <w:sz w:val="26"/>
          <w:szCs w:val="26"/>
          <w:lang w:eastAsia="ru-RU"/>
        </w:rPr>
        <w:t>реализация подпрограммы</w:t>
      </w:r>
    </w:p>
    <w:p w:rsidR="004C35D3" w:rsidRPr="005E2E99" w:rsidRDefault="004C35D3" w:rsidP="004C35D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E2E99">
        <w:rPr>
          <w:rFonts w:ascii="Times New Roman" w:hAnsi="Times New Roman"/>
          <w:color w:val="000000"/>
          <w:sz w:val="26"/>
          <w:szCs w:val="26"/>
          <w:lang w:eastAsia="ru-RU"/>
        </w:rPr>
        <w:t>Одним из приоритетных направлений развития Красноярского сельского поселения является повышение  уровня  благоустройства  территорий  поселения, в том числе общественных территорий.</w:t>
      </w:r>
    </w:p>
    <w:p w:rsidR="004C35D3" w:rsidRPr="005E2E99" w:rsidRDefault="004C35D3" w:rsidP="004C35D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E2E99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На общественных территориях наблюдается значительное разрушение асфальтобетонного покрытия, недостаточное освещение данной территории, кроме того, отмечается отсутствие малых архитектурных форм, необходимых для создания эффективных общественных пространств. </w:t>
      </w:r>
    </w:p>
    <w:p w:rsidR="004C35D3" w:rsidRPr="005E2E99" w:rsidRDefault="004C35D3" w:rsidP="004C35D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E2E99">
        <w:rPr>
          <w:rFonts w:ascii="Times New Roman" w:hAnsi="Times New Roman"/>
          <w:color w:val="000000"/>
          <w:sz w:val="26"/>
          <w:szCs w:val="26"/>
          <w:lang w:eastAsia="ru-RU"/>
        </w:rPr>
        <w:t>Повышение благоустройства территорий общего пользования способствует созданию привлекательного облика Красноярского сельского поселения, повышению уровня комфортности и безопасности проживания граждан на его территории.</w:t>
      </w:r>
    </w:p>
    <w:p w:rsidR="004C35D3" w:rsidRPr="005E2E99" w:rsidRDefault="004C35D3" w:rsidP="004C35D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E2E99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Комплексный подход к реализации мероприятий, направленных на повышение уровня благоустройства городских территорий, способствует формированию комфортной и современной городской среды, росту благоустройства территорий общего пользования Красноярского сельского </w:t>
      </w:r>
      <w:r w:rsidRPr="005E2E99">
        <w:rPr>
          <w:rFonts w:ascii="Times New Roman" w:hAnsi="Times New Roman"/>
          <w:color w:val="000000"/>
          <w:sz w:val="26"/>
          <w:szCs w:val="26"/>
          <w:lang w:eastAsia="ru-RU"/>
        </w:rPr>
        <w:lastRenderedPageBreak/>
        <w:t>поселения.</w:t>
      </w:r>
    </w:p>
    <w:p w:rsidR="004C35D3" w:rsidRPr="005E2E99" w:rsidRDefault="004C35D3" w:rsidP="004C35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4C35D3" w:rsidRPr="005E2E99" w:rsidRDefault="004C35D3" w:rsidP="004C35D3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E2E99">
        <w:rPr>
          <w:rFonts w:ascii="Times New Roman" w:hAnsi="Times New Roman"/>
          <w:color w:val="000000"/>
          <w:sz w:val="26"/>
          <w:szCs w:val="26"/>
          <w:lang w:eastAsia="ru-RU"/>
        </w:rPr>
        <w:t>2. Срок реализации программы</w:t>
      </w:r>
    </w:p>
    <w:p w:rsidR="004C35D3" w:rsidRPr="005E2E99" w:rsidRDefault="004C35D3" w:rsidP="004C35D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E2E99">
        <w:rPr>
          <w:rFonts w:ascii="Times New Roman" w:hAnsi="Times New Roman"/>
          <w:color w:val="000000"/>
          <w:sz w:val="26"/>
          <w:szCs w:val="26"/>
          <w:lang w:eastAsia="ru-RU"/>
        </w:rPr>
        <w:t>Реализация подпрограммы будет осуществляться в течение 2018 - 2024 годов в один этап.</w:t>
      </w:r>
    </w:p>
    <w:p w:rsidR="004C35D3" w:rsidRPr="005E2E99" w:rsidRDefault="004C35D3" w:rsidP="004C35D3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E2E99">
        <w:rPr>
          <w:rFonts w:ascii="Times New Roman" w:hAnsi="Times New Roman"/>
          <w:color w:val="000000"/>
          <w:sz w:val="26"/>
          <w:szCs w:val="26"/>
          <w:lang w:eastAsia="ru-RU"/>
        </w:rPr>
        <w:t>3. Задачи подпрограммы</w:t>
      </w:r>
    </w:p>
    <w:p w:rsidR="004C35D3" w:rsidRPr="005E2E99" w:rsidRDefault="004C35D3" w:rsidP="004C35D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E2E99">
        <w:rPr>
          <w:rFonts w:ascii="Times New Roman" w:hAnsi="Times New Roman"/>
          <w:color w:val="000000"/>
          <w:sz w:val="26"/>
          <w:szCs w:val="26"/>
          <w:lang w:eastAsia="ru-RU"/>
        </w:rPr>
        <w:t>Задачей подпрограммы является повышение уровня благоустройства общественных территорий.</w:t>
      </w:r>
    </w:p>
    <w:p w:rsidR="004C35D3" w:rsidRPr="005E2E99" w:rsidRDefault="004C35D3" w:rsidP="004C35D3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4C35D3" w:rsidRPr="005E2E99" w:rsidRDefault="004C35D3" w:rsidP="004C35D3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E2E99">
        <w:rPr>
          <w:rFonts w:ascii="Times New Roman" w:hAnsi="Times New Roman"/>
          <w:color w:val="000000"/>
          <w:sz w:val="26"/>
          <w:szCs w:val="26"/>
          <w:lang w:eastAsia="ru-RU"/>
        </w:rPr>
        <w:t>3.1 Ожидаемые результаты реализации подпрограммы</w:t>
      </w:r>
    </w:p>
    <w:p w:rsidR="004C35D3" w:rsidRPr="005E2E99" w:rsidRDefault="004C35D3" w:rsidP="004C35D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E2E99">
        <w:rPr>
          <w:rFonts w:ascii="Times New Roman" w:hAnsi="Times New Roman"/>
          <w:color w:val="000000"/>
          <w:sz w:val="26"/>
          <w:szCs w:val="26"/>
          <w:lang w:eastAsia="ru-RU"/>
        </w:rPr>
        <w:t>Ожидаемым результатом реализации мероприятий муниципальной программы является:</w:t>
      </w:r>
    </w:p>
    <w:p w:rsidR="004C35D3" w:rsidRPr="005E2E99" w:rsidRDefault="004C35D3" w:rsidP="004C35D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E2E99">
        <w:rPr>
          <w:rFonts w:ascii="Times New Roman" w:hAnsi="Times New Roman"/>
          <w:color w:val="000000"/>
          <w:sz w:val="26"/>
          <w:szCs w:val="26"/>
          <w:lang w:eastAsia="ru-RU"/>
        </w:rPr>
        <w:t>доля благоустроенных общественных территорий от общего количества таких территорий, подлежащих благоустройству (Р5).</w:t>
      </w:r>
    </w:p>
    <w:p w:rsidR="004C35D3" w:rsidRPr="005E2E99" w:rsidRDefault="004C35D3" w:rsidP="004C35D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E2E99">
        <w:rPr>
          <w:rFonts w:ascii="Times New Roman" w:hAnsi="Times New Roman"/>
          <w:color w:val="000000"/>
          <w:sz w:val="26"/>
          <w:szCs w:val="26"/>
          <w:lang w:eastAsia="ru-RU"/>
        </w:rPr>
        <w:t>Ожидаемый результат измеряется в процентах и рассчитывается по формуле:</w:t>
      </w:r>
    </w:p>
    <w:p w:rsidR="004C35D3" w:rsidRPr="005E2E99" w:rsidRDefault="004C35D3" w:rsidP="004C35D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E2E99">
        <w:rPr>
          <w:rFonts w:ascii="Times New Roman" w:hAnsi="Times New Roman"/>
          <w:color w:val="000000"/>
          <w:sz w:val="26"/>
          <w:szCs w:val="26"/>
          <w:lang w:eastAsia="ru-RU"/>
        </w:rPr>
        <w:t>Р5 = A / B*100, где:</w:t>
      </w:r>
    </w:p>
    <w:p w:rsidR="004C35D3" w:rsidRPr="005E2E99" w:rsidRDefault="004C35D3" w:rsidP="004C35D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E2E99">
        <w:rPr>
          <w:rFonts w:ascii="Times New Roman" w:hAnsi="Times New Roman"/>
          <w:color w:val="000000"/>
          <w:sz w:val="26"/>
          <w:szCs w:val="26"/>
          <w:lang w:eastAsia="ru-RU"/>
        </w:rPr>
        <w:t>А - количество общественных территорий, благоустроенных с момента реализации муниципальной программы, нарастающим итогом на конец отчетного периода, единиц;</w:t>
      </w:r>
    </w:p>
    <w:p w:rsidR="004C35D3" w:rsidRPr="005E2E99" w:rsidRDefault="004C35D3" w:rsidP="004C35D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E2E99">
        <w:rPr>
          <w:rFonts w:ascii="Times New Roman" w:hAnsi="Times New Roman"/>
          <w:color w:val="000000"/>
          <w:sz w:val="26"/>
          <w:szCs w:val="26"/>
          <w:lang w:eastAsia="ru-RU"/>
        </w:rPr>
        <w:t>В - количество общественных территорий, подлежащих благоустройству на начало реализации муниципальной программы, единиц.</w:t>
      </w:r>
    </w:p>
    <w:p w:rsidR="004C35D3" w:rsidRPr="005E2E99" w:rsidRDefault="004C35D3" w:rsidP="004C35D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E2E99">
        <w:rPr>
          <w:rFonts w:ascii="Times New Roman" w:hAnsi="Times New Roman"/>
          <w:color w:val="000000"/>
          <w:sz w:val="26"/>
          <w:szCs w:val="26"/>
          <w:lang w:eastAsia="ru-RU"/>
        </w:rPr>
        <w:t>Источник данных для расчета ожидаемого результата: аналитическая информация Администрации  Красноярского сельского поселения.</w:t>
      </w:r>
    </w:p>
    <w:p w:rsidR="004C35D3" w:rsidRPr="005E2E99" w:rsidRDefault="004C35D3" w:rsidP="004C35D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E2E99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Плановые значения ожидаемого результата реализации подпрограммы по годам и по итогам ее реализации отражены в </w:t>
      </w:r>
      <w:hyperlink r:id="rId5" w:anchor="sub_130000#sub_130000" w:history="1">
        <w:r w:rsidRPr="005E2E99">
          <w:rPr>
            <w:rStyle w:val="a4"/>
            <w:rFonts w:ascii="Times New Roman" w:hAnsi="Times New Roman"/>
            <w:color w:val="000000"/>
            <w:sz w:val="26"/>
            <w:szCs w:val="26"/>
            <w:lang w:eastAsia="ru-RU"/>
          </w:rPr>
          <w:t>приложении № 1</w:t>
        </w:r>
      </w:hyperlink>
      <w:r w:rsidRPr="00F1495E">
        <w:rPr>
          <w:rFonts w:ascii="Times New Roman" w:hAnsi="Times New Roman"/>
          <w:sz w:val="26"/>
          <w:szCs w:val="26"/>
        </w:rPr>
        <w:t>1</w:t>
      </w:r>
      <w:r w:rsidRPr="005E2E99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к муниципальной программе.</w:t>
      </w:r>
    </w:p>
    <w:p w:rsidR="004C35D3" w:rsidRPr="005E2E99" w:rsidRDefault="004C35D3" w:rsidP="004C35D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4C35D3" w:rsidRPr="005E2E99" w:rsidRDefault="004C35D3" w:rsidP="004C35D3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E2E99">
        <w:rPr>
          <w:rFonts w:ascii="Times New Roman" w:hAnsi="Times New Roman"/>
          <w:color w:val="000000"/>
          <w:sz w:val="26"/>
          <w:szCs w:val="26"/>
          <w:lang w:eastAsia="ru-RU"/>
        </w:rPr>
        <w:t>4. Описание мероприятий подпрограммы и целевых индикаторов их выполнения</w:t>
      </w:r>
    </w:p>
    <w:p w:rsidR="004C35D3" w:rsidRPr="005E2E99" w:rsidRDefault="004C35D3" w:rsidP="004C35D3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E2E99">
        <w:rPr>
          <w:rFonts w:ascii="Times New Roman" w:hAnsi="Times New Roman"/>
          <w:color w:val="000000"/>
          <w:sz w:val="26"/>
          <w:szCs w:val="26"/>
          <w:lang w:eastAsia="ru-RU"/>
        </w:rPr>
        <w:t>Решение задачи "Повышение уровня благоустройства общественных территорий" подпрограммы обеспечивается реализацией следующих мероприятий:</w:t>
      </w:r>
    </w:p>
    <w:p w:rsidR="004C35D3" w:rsidRPr="005E2E99" w:rsidRDefault="004C35D3" w:rsidP="004C35D3">
      <w:pPr>
        <w:pStyle w:val="a3"/>
        <w:rPr>
          <w:rFonts w:ascii="Times New Roman" w:hAnsi="Times New Roman" w:cs="Times New Roman"/>
          <w:sz w:val="26"/>
          <w:szCs w:val="26"/>
          <w:lang w:eastAsia="ru-RU"/>
        </w:rPr>
      </w:pPr>
      <w:r w:rsidRPr="005E2E99">
        <w:rPr>
          <w:rFonts w:ascii="Times New Roman" w:hAnsi="Times New Roman" w:cs="Times New Roman"/>
          <w:sz w:val="26"/>
          <w:szCs w:val="26"/>
          <w:lang w:eastAsia="ru-RU"/>
        </w:rPr>
        <w:t>1) Мероприятие "Благоустройство общественных территорий в рамках реализации регионального проекта "Формирование комфортной городской среды" на территории Омской области" включает в себя выполнение комплекса работ по благоустройству общественных территорий.</w:t>
      </w:r>
    </w:p>
    <w:p w:rsidR="004C35D3" w:rsidRPr="005E2E99" w:rsidRDefault="004C35D3" w:rsidP="004C35D3">
      <w:pPr>
        <w:pStyle w:val="a3"/>
        <w:rPr>
          <w:rFonts w:ascii="Times New Roman" w:hAnsi="Times New Roman" w:cs="Times New Roman"/>
          <w:sz w:val="26"/>
          <w:szCs w:val="26"/>
          <w:lang w:eastAsia="ru-RU"/>
        </w:rPr>
      </w:pPr>
      <w:r w:rsidRPr="005E2E99">
        <w:rPr>
          <w:rFonts w:ascii="Times New Roman" w:hAnsi="Times New Roman" w:cs="Times New Roman"/>
          <w:sz w:val="26"/>
          <w:szCs w:val="26"/>
          <w:lang w:eastAsia="ru-RU"/>
        </w:rPr>
        <w:t xml:space="preserve">      Реализация вышеуказанных мероприятий подпрограммы осуществляется в соответствии с дизайн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5E2E99">
        <w:rPr>
          <w:rFonts w:ascii="Times New Roman" w:hAnsi="Times New Roman" w:cs="Times New Roman"/>
          <w:sz w:val="26"/>
          <w:szCs w:val="26"/>
          <w:lang w:eastAsia="ru-RU"/>
        </w:rPr>
        <w:t>-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5E2E99">
        <w:rPr>
          <w:rFonts w:ascii="Times New Roman" w:hAnsi="Times New Roman" w:cs="Times New Roman"/>
          <w:sz w:val="26"/>
          <w:szCs w:val="26"/>
          <w:lang w:eastAsia="ru-RU"/>
        </w:rPr>
        <w:t>проектами, разработанными и утвержденными в соответствии с Порядком разработки дизайн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5E2E99">
        <w:rPr>
          <w:rFonts w:ascii="Times New Roman" w:hAnsi="Times New Roman" w:cs="Times New Roman"/>
          <w:sz w:val="26"/>
          <w:szCs w:val="26"/>
          <w:lang w:eastAsia="ru-RU"/>
        </w:rPr>
        <w:t>-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5E2E99">
        <w:rPr>
          <w:rFonts w:ascii="Times New Roman" w:hAnsi="Times New Roman" w:cs="Times New Roman"/>
          <w:sz w:val="26"/>
          <w:szCs w:val="26"/>
          <w:lang w:eastAsia="ru-RU"/>
        </w:rPr>
        <w:t>проектов.</w:t>
      </w:r>
    </w:p>
    <w:p w:rsidR="004C35D3" w:rsidRPr="005E2E99" w:rsidRDefault="004C35D3" w:rsidP="004C35D3">
      <w:pPr>
        <w:pStyle w:val="a3"/>
        <w:rPr>
          <w:rFonts w:ascii="Times New Roman" w:hAnsi="Times New Roman" w:cs="Times New Roman"/>
          <w:sz w:val="26"/>
          <w:szCs w:val="26"/>
          <w:lang w:eastAsia="ru-RU"/>
        </w:rPr>
      </w:pPr>
      <w:r w:rsidRPr="005E2E99">
        <w:rPr>
          <w:rFonts w:ascii="Times New Roman" w:hAnsi="Times New Roman" w:cs="Times New Roman"/>
          <w:sz w:val="26"/>
          <w:szCs w:val="26"/>
          <w:lang w:eastAsia="ru-RU"/>
        </w:rPr>
        <w:t xml:space="preserve">      Предельная дата заключения соглашений по результатам закупки товаров, работ и услуг для обеспечения муниципальных нужд в целях реализации муниципальных программ не позднее 1 июля года предоставления субсидии (для заключения соглашений на выполнение работ по благоустройству общественных территорий), за исключением: </w:t>
      </w:r>
    </w:p>
    <w:p w:rsidR="004C35D3" w:rsidRPr="005E2E99" w:rsidRDefault="004C35D3" w:rsidP="004C35D3">
      <w:pPr>
        <w:pStyle w:val="a3"/>
        <w:rPr>
          <w:rFonts w:ascii="Times New Roman" w:hAnsi="Times New Roman" w:cs="Times New Roman"/>
          <w:sz w:val="26"/>
          <w:szCs w:val="26"/>
          <w:lang w:eastAsia="ru-RU"/>
        </w:rPr>
      </w:pPr>
      <w:r w:rsidRPr="005E2E99">
        <w:rPr>
          <w:rFonts w:ascii="Times New Roman" w:hAnsi="Times New Roman" w:cs="Times New Roman"/>
          <w:sz w:val="26"/>
          <w:szCs w:val="26"/>
          <w:lang w:eastAsia="ru-RU"/>
        </w:rPr>
        <w:t>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5E2E99">
        <w:rPr>
          <w:rFonts w:ascii="Times New Roman" w:hAnsi="Times New Roman" w:cs="Times New Roman"/>
          <w:sz w:val="26"/>
          <w:szCs w:val="26"/>
          <w:lang w:eastAsia="ru-RU"/>
        </w:rPr>
        <w:t>заключения таких соглашений продлевается на срок указанного обжалования;</w:t>
      </w:r>
    </w:p>
    <w:p w:rsidR="004C35D3" w:rsidRPr="005E2E99" w:rsidRDefault="004C35D3" w:rsidP="004C35D3">
      <w:pPr>
        <w:pStyle w:val="s1"/>
        <w:ind w:firstLine="708"/>
        <w:jc w:val="both"/>
        <w:rPr>
          <w:sz w:val="26"/>
          <w:szCs w:val="26"/>
        </w:rPr>
      </w:pPr>
      <w:r w:rsidRPr="005E2E99">
        <w:rPr>
          <w:sz w:val="26"/>
          <w:szCs w:val="26"/>
        </w:rPr>
        <w:lastRenderedPageBreak/>
        <w:t>случаев проведения повторного конкурса или новой закупки, если конкурс признан не состоявшимся по основаниям, предусмотренным законодательством Российской Федерации, при которых срок заключения таких соглашений продлевается на срок проведения конкурсных процедур;</w:t>
      </w:r>
    </w:p>
    <w:p w:rsidR="004C35D3" w:rsidRPr="005E2E99" w:rsidRDefault="004C35D3" w:rsidP="004C35D3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6"/>
          <w:szCs w:val="26"/>
          <w:lang w:eastAsia="ru-RU"/>
        </w:rPr>
      </w:pPr>
      <w:r w:rsidRPr="005E2E99">
        <w:rPr>
          <w:rFonts w:ascii="Times New Roman" w:hAnsi="Times New Roman"/>
          <w:sz w:val="26"/>
          <w:szCs w:val="26"/>
          <w:lang w:eastAsia="ru-RU"/>
        </w:rPr>
        <w:t xml:space="preserve">случаев заключения таких соглашений в пределах экономии средств при расходовании субсидии в целях реализации муниципальных программ, в том числе мероприятий по </w:t>
      </w:r>
      <w:proofErr w:type="spellStart"/>
      <w:r w:rsidRPr="005E2E99">
        <w:rPr>
          <w:rFonts w:ascii="Times New Roman" w:hAnsi="Times New Roman"/>
          <w:sz w:val="26"/>
          <w:szCs w:val="26"/>
          <w:lang w:eastAsia="ru-RU"/>
        </w:rPr>
        <w:t>цифровизации</w:t>
      </w:r>
      <w:proofErr w:type="spellEnd"/>
      <w:r w:rsidRPr="005E2E99">
        <w:rPr>
          <w:rFonts w:ascii="Times New Roman" w:hAnsi="Times New Roman"/>
          <w:sz w:val="26"/>
          <w:szCs w:val="26"/>
          <w:lang w:eastAsia="ru-RU"/>
        </w:rPr>
        <w:t xml:space="preserve"> городского хозяйства, включенных в муниципальную программу, при которых срок заключения таких соглашений продлевается на срок до 15 декабря года предоставления субсидии).</w:t>
      </w:r>
    </w:p>
    <w:p w:rsidR="004C35D3" w:rsidRPr="005E2E99" w:rsidRDefault="004C35D3" w:rsidP="004C35D3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E2E99">
        <w:rPr>
          <w:rFonts w:ascii="Times New Roman" w:hAnsi="Times New Roman"/>
          <w:color w:val="000000"/>
          <w:sz w:val="26"/>
          <w:szCs w:val="26"/>
          <w:lang w:eastAsia="ru-RU"/>
        </w:rPr>
        <w:t>Адресный перечень общественных территорий, нуждающихся в благоустройстве (с учетом их физического состояния) и подлежащих благоустройству в период 2018 - 2024 годов (далее - Адресный перечень общественных территорий), приведен в приложении № 7 к настоящей муниципальной программе.</w:t>
      </w:r>
    </w:p>
    <w:p w:rsidR="004C35D3" w:rsidRPr="005E2E99" w:rsidRDefault="004C35D3" w:rsidP="004C35D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E2E99">
        <w:rPr>
          <w:rFonts w:ascii="Times New Roman" w:hAnsi="Times New Roman"/>
          <w:color w:val="000000"/>
          <w:sz w:val="26"/>
          <w:szCs w:val="26"/>
          <w:lang w:eastAsia="ru-RU"/>
        </w:rPr>
        <w:t>Общественная территория может быть исключена из Адресного перечня общественных территорий в случае:</w:t>
      </w:r>
    </w:p>
    <w:p w:rsidR="004C35D3" w:rsidRPr="005E2E99" w:rsidRDefault="004C35D3" w:rsidP="004C35D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E2E99">
        <w:rPr>
          <w:rFonts w:ascii="Times New Roman" w:hAnsi="Times New Roman"/>
          <w:color w:val="000000"/>
          <w:sz w:val="26"/>
          <w:szCs w:val="26"/>
          <w:lang w:eastAsia="ru-RU"/>
        </w:rPr>
        <w:t>- расположения территории вблизи многоквартирного дома, физический износ основных конструктивных элементов (крыша, стены, фундамент) которого превышает 70 процентов;</w:t>
      </w:r>
    </w:p>
    <w:p w:rsidR="004C35D3" w:rsidRPr="005E2E99" w:rsidRDefault="004C35D3" w:rsidP="004C35D3">
      <w:pPr>
        <w:pStyle w:val="ConsPlusTitle"/>
        <w:ind w:firstLine="709"/>
        <w:jc w:val="both"/>
        <w:rPr>
          <w:b w:val="0"/>
          <w:color w:val="000000"/>
          <w:sz w:val="26"/>
          <w:szCs w:val="26"/>
        </w:rPr>
      </w:pPr>
      <w:r w:rsidRPr="005E2E99">
        <w:rPr>
          <w:b w:val="0"/>
          <w:color w:val="000000"/>
          <w:sz w:val="26"/>
          <w:szCs w:val="26"/>
        </w:rPr>
        <w:t>- планирования территории к изъятию для муниципальных или государственных нужд в соответствии с Генеральным планом Красноярского сельского поселения.</w:t>
      </w:r>
    </w:p>
    <w:p w:rsidR="004C35D3" w:rsidRPr="005E2E99" w:rsidRDefault="004C35D3" w:rsidP="004C35D3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E2E99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Адресный перечень общественных территорий определен и может быть откорректирован по результатам инвентаризации, проведенной в соответствии с Порядком проведения инвентаризации дворовой территории, общественной территории, уровня благоустройства индивидуальных жилых домов и земельных участков, предоставленных для их размещения" к </w:t>
      </w:r>
      <w:hyperlink r:id="rId6" w:history="1">
        <w:r w:rsidRPr="005E2E99">
          <w:rPr>
            <w:rStyle w:val="a4"/>
            <w:rFonts w:ascii="Times New Roman" w:hAnsi="Times New Roman"/>
            <w:color w:val="000000"/>
            <w:sz w:val="26"/>
            <w:szCs w:val="26"/>
            <w:lang w:eastAsia="ru-RU"/>
          </w:rPr>
          <w:t>государственной программе</w:t>
        </w:r>
      </w:hyperlink>
      <w:r w:rsidRPr="005E2E99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Омской области "Формирование комфортной городской среды", утвержденной </w:t>
      </w:r>
      <w:hyperlink r:id="rId7" w:history="1">
        <w:r w:rsidRPr="005E2E99">
          <w:rPr>
            <w:rStyle w:val="a4"/>
            <w:rFonts w:ascii="Times New Roman" w:hAnsi="Times New Roman"/>
            <w:color w:val="000000"/>
            <w:sz w:val="26"/>
            <w:szCs w:val="26"/>
            <w:lang w:eastAsia="ru-RU"/>
          </w:rPr>
          <w:t>постановлением</w:t>
        </w:r>
      </w:hyperlink>
      <w:r w:rsidRPr="005E2E99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Правительства Омской области от 31 августа 2017 года N 248-п (далее - Порядок проведения инвентаризации дворовой территории, общественной территории, уровня благоустройства индивидуальных жилых домов и земельных участков, предоставленных для их размещения).</w:t>
      </w:r>
      <w:r w:rsidRPr="005E2E99">
        <w:rPr>
          <w:rFonts w:ascii="Times New Roman" w:hAnsi="Times New Roman"/>
          <w:color w:val="000000"/>
          <w:sz w:val="26"/>
          <w:szCs w:val="26"/>
          <w:lang w:eastAsia="ru-RU"/>
        </w:rPr>
        <w:tab/>
      </w:r>
    </w:p>
    <w:p w:rsidR="004C35D3" w:rsidRPr="005E2E99" w:rsidRDefault="004C35D3" w:rsidP="004C35D3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E2E99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Адресный перечень общественных территорий, подлежащих благоустройству в текущем году, формируется общественной комиссией, созданной постановлением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Администрации </w:t>
      </w:r>
      <w:r w:rsidRPr="005E2E99">
        <w:rPr>
          <w:rFonts w:ascii="Times New Roman" w:hAnsi="Times New Roman"/>
          <w:color w:val="000000"/>
          <w:sz w:val="26"/>
          <w:szCs w:val="26"/>
          <w:lang w:eastAsia="ru-RU"/>
        </w:rPr>
        <w:t>Красноярского сельского поселения от 30.10.2017 года № 59.</w:t>
      </w:r>
    </w:p>
    <w:p w:rsidR="004C35D3" w:rsidRPr="005E2E99" w:rsidRDefault="004C35D3" w:rsidP="004C35D3">
      <w:pPr>
        <w:suppressAutoHyphens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E2E99">
        <w:rPr>
          <w:rFonts w:ascii="Times New Roman" w:hAnsi="Times New Roman"/>
          <w:color w:val="000000"/>
          <w:sz w:val="26"/>
          <w:szCs w:val="26"/>
          <w:lang w:eastAsia="ru-RU"/>
        </w:rPr>
        <w:tab/>
        <w:t>Адресный перечень общественных террито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рий, подлежащих благоустройству</w:t>
      </w:r>
      <w:r w:rsidRPr="005E2E99">
        <w:rPr>
          <w:rFonts w:ascii="Times New Roman" w:hAnsi="Times New Roman"/>
          <w:color w:val="000000"/>
          <w:sz w:val="26"/>
          <w:szCs w:val="26"/>
          <w:lang w:eastAsia="ru-RU"/>
        </w:rPr>
        <w:t>, приведен в приложении №  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9</w:t>
      </w:r>
      <w:r w:rsidRPr="005E2E99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к настоящей муниципальной программе.</w:t>
      </w:r>
    </w:p>
    <w:p w:rsidR="004C35D3" w:rsidRPr="005E2E99" w:rsidRDefault="004C35D3" w:rsidP="004C35D3">
      <w:pPr>
        <w:suppressAutoHyphens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4C35D3" w:rsidRPr="005E2E99" w:rsidRDefault="004C35D3" w:rsidP="004C35D3">
      <w:pPr>
        <w:suppressAutoHyphens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E2E99">
        <w:rPr>
          <w:rFonts w:ascii="Times New Roman" w:hAnsi="Times New Roman"/>
          <w:color w:val="000000"/>
          <w:sz w:val="26"/>
          <w:szCs w:val="26"/>
          <w:lang w:eastAsia="ru-RU"/>
        </w:rPr>
        <w:t>Методика расчета целевых индикаторов подпрограммы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1382"/>
        <w:gridCol w:w="4855"/>
      </w:tblGrid>
      <w:tr w:rsidR="004C35D3" w:rsidRPr="006757DB" w:rsidTr="0091504E">
        <w:tc>
          <w:tcPr>
            <w:tcW w:w="3369" w:type="dxa"/>
          </w:tcPr>
          <w:p w:rsidR="004C35D3" w:rsidRPr="005E2E99" w:rsidRDefault="004C35D3" w:rsidP="0091504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E2E9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Наименование целевого индикатора</w:t>
            </w:r>
          </w:p>
        </w:tc>
        <w:tc>
          <w:tcPr>
            <w:tcW w:w="1382" w:type="dxa"/>
          </w:tcPr>
          <w:p w:rsidR="004C35D3" w:rsidRPr="005E2E99" w:rsidRDefault="004C35D3" w:rsidP="0091504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E2E9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Единица измерения</w:t>
            </w:r>
          </w:p>
        </w:tc>
        <w:tc>
          <w:tcPr>
            <w:tcW w:w="4855" w:type="dxa"/>
          </w:tcPr>
          <w:p w:rsidR="004C35D3" w:rsidRPr="005E2E99" w:rsidRDefault="004C35D3" w:rsidP="0091504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E2E9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Источники данных и методика расчета целевого индикатора</w:t>
            </w:r>
          </w:p>
        </w:tc>
      </w:tr>
      <w:tr w:rsidR="004C35D3" w:rsidRPr="006757DB" w:rsidTr="0091504E">
        <w:tc>
          <w:tcPr>
            <w:tcW w:w="9606" w:type="dxa"/>
            <w:gridSpan w:val="3"/>
          </w:tcPr>
          <w:p w:rsidR="004C35D3" w:rsidRPr="005E2E99" w:rsidRDefault="004C35D3" w:rsidP="0091504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E2E9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Задача № 2 подпрограммы "Повышение уровня благоустройства территорий общего пользования"</w:t>
            </w:r>
          </w:p>
        </w:tc>
      </w:tr>
      <w:tr w:rsidR="004C35D3" w:rsidRPr="006757DB" w:rsidTr="0091504E">
        <w:tc>
          <w:tcPr>
            <w:tcW w:w="3369" w:type="dxa"/>
          </w:tcPr>
          <w:p w:rsidR="004C35D3" w:rsidRPr="005E2E99" w:rsidRDefault="004C35D3" w:rsidP="0091504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E2E9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Площадь автомобильных дорог общего пользования </w:t>
            </w:r>
            <w:r w:rsidRPr="005E2E9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местного значения наиболее посещаемых муниципальных территорий общего пользования, на которых выполнялись капитальный ремонт, ремонт и содержание</w:t>
            </w:r>
          </w:p>
        </w:tc>
        <w:tc>
          <w:tcPr>
            <w:tcW w:w="1382" w:type="dxa"/>
          </w:tcPr>
          <w:p w:rsidR="004C35D3" w:rsidRPr="005E2E99" w:rsidRDefault="004C35D3" w:rsidP="0091504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E2E9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тыс. кв. м</w:t>
            </w:r>
          </w:p>
        </w:tc>
        <w:tc>
          <w:tcPr>
            <w:tcW w:w="4855" w:type="dxa"/>
          </w:tcPr>
          <w:p w:rsidR="004C35D3" w:rsidRPr="005E2E99" w:rsidRDefault="004C35D3" w:rsidP="0091504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E2E9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Значение целевого индикатора определяется исходя из площади </w:t>
            </w:r>
            <w:r w:rsidRPr="005E2E9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автомобильных дорог общего пользования местного значения наиболее посещаемых муниципальных территорий общего пользования, на которых выполнялись капитальный ремонт, ремонт и содержание в отчетном периоде на основании акта выполненных работ (форма КС-2)</w:t>
            </w:r>
          </w:p>
        </w:tc>
      </w:tr>
      <w:tr w:rsidR="004C35D3" w:rsidRPr="006757DB" w:rsidTr="0091504E">
        <w:tc>
          <w:tcPr>
            <w:tcW w:w="3369" w:type="dxa"/>
          </w:tcPr>
          <w:p w:rsidR="004C35D3" w:rsidRPr="005E2E99" w:rsidRDefault="004C35D3" w:rsidP="0091504E">
            <w:pPr>
              <w:pStyle w:val="a6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E2E99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Количество наиболее посещаемых общественных территорий, на которых выполнены работы по благоустройству</w:t>
            </w:r>
          </w:p>
        </w:tc>
        <w:tc>
          <w:tcPr>
            <w:tcW w:w="1382" w:type="dxa"/>
          </w:tcPr>
          <w:p w:rsidR="004C35D3" w:rsidRPr="005E2E99" w:rsidRDefault="004C35D3" w:rsidP="0091504E">
            <w:pPr>
              <w:pStyle w:val="a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E2E99">
              <w:rPr>
                <w:rFonts w:ascii="Times New Roman" w:hAnsi="Times New Roman"/>
                <w:color w:val="000000"/>
                <w:sz w:val="26"/>
                <w:szCs w:val="26"/>
              </w:rPr>
              <w:t>ед.</w:t>
            </w:r>
          </w:p>
        </w:tc>
        <w:tc>
          <w:tcPr>
            <w:tcW w:w="4855" w:type="dxa"/>
          </w:tcPr>
          <w:p w:rsidR="004C35D3" w:rsidRPr="006757DB" w:rsidRDefault="004C35D3" w:rsidP="0091504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757DB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Значение целевого индикатора определяется исходя из количества наиболее посещаемых общественных территорий, на которых выполнены работы по благоустройству в отчетном периоде, на основании актов выполненных работ (форма КС-2)</w:t>
            </w:r>
          </w:p>
        </w:tc>
      </w:tr>
    </w:tbl>
    <w:p w:rsidR="004C35D3" w:rsidRPr="005E2E99" w:rsidRDefault="004C35D3" w:rsidP="004C35D3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4C35D3" w:rsidRPr="005E2E99" w:rsidRDefault="004C35D3" w:rsidP="004C35D3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E2E99">
        <w:rPr>
          <w:rFonts w:ascii="Times New Roman" w:hAnsi="Times New Roman"/>
          <w:color w:val="000000"/>
          <w:sz w:val="26"/>
          <w:szCs w:val="26"/>
          <w:lang w:eastAsia="ru-RU"/>
        </w:rPr>
        <w:t>Перечень мероприятий подпрограммы с указанием их исполнителей, объемов и источников финансирования и плановыми значениями целевых индикаторов, характеризующих степень реализации мероприятия, приведен в приложении № 1 к настоящей муниципальной программе.</w:t>
      </w:r>
    </w:p>
    <w:p w:rsidR="004C35D3" w:rsidRPr="005E2E99" w:rsidRDefault="004C35D3" w:rsidP="004C35D3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E2E99">
        <w:rPr>
          <w:rFonts w:ascii="Times New Roman" w:hAnsi="Times New Roman"/>
          <w:color w:val="000000"/>
          <w:sz w:val="26"/>
          <w:szCs w:val="26"/>
          <w:lang w:eastAsia="ru-RU"/>
        </w:rPr>
        <w:t>Плановые значения целевых индикаторов, характеризующих степень реализации мероприятий подпрограммы, могут уточнятся при изменении объема финансирования мероприятий подпрограммы, уточнения сметной стоимости работ по благоустройству общественных территорий и т.п.</w:t>
      </w:r>
    </w:p>
    <w:p w:rsidR="004C35D3" w:rsidRPr="005E2E99" w:rsidRDefault="004C35D3" w:rsidP="004C35D3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4C35D3" w:rsidRPr="005E2E99" w:rsidRDefault="004C35D3" w:rsidP="004C35D3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E2E99">
        <w:rPr>
          <w:rFonts w:ascii="Times New Roman" w:hAnsi="Times New Roman"/>
          <w:color w:val="000000"/>
          <w:sz w:val="26"/>
          <w:szCs w:val="26"/>
          <w:lang w:eastAsia="ru-RU"/>
        </w:rPr>
        <w:t>5. Объем и источники финансирования подпрограммы</w:t>
      </w:r>
    </w:p>
    <w:p w:rsidR="004C35D3" w:rsidRPr="005E2E99" w:rsidRDefault="004C35D3" w:rsidP="004C35D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E2E99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Общий объем финансирования подпрограммы на 2018 - 2024 годы             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2 159 910,90</w:t>
      </w:r>
      <w:r w:rsidRPr="005E2E99">
        <w:rPr>
          <w:rFonts w:ascii="Times New Roman" w:hAnsi="Times New Roman"/>
          <w:color w:val="000000"/>
          <w:sz w:val="26"/>
          <w:szCs w:val="26"/>
          <w:lang w:eastAsia="ru-RU"/>
        </w:rPr>
        <w:t>,00 рублей:</w:t>
      </w:r>
    </w:p>
    <w:p w:rsidR="004C35D3" w:rsidRPr="005E2E99" w:rsidRDefault="004C35D3" w:rsidP="004C35D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E2E99">
        <w:rPr>
          <w:rFonts w:ascii="Times New Roman" w:hAnsi="Times New Roman"/>
          <w:color w:val="000000"/>
          <w:sz w:val="26"/>
          <w:szCs w:val="26"/>
          <w:lang w:eastAsia="ru-RU"/>
        </w:rPr>
        <w:t xml:space="preserve">1) из общего объема расходы бюджета Красноярского сельского поселения за счет налоговых и неналоговых доходов (акцизы) составляют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39</w:t>
      </w:r>
      <w:r w:rsidRPr="005E2E99">
        <w:rPr>
          <w:rFonts w:ascii="Times New Roman" w:hAnsi="Times New Roman"/>
          <w:color w:val="000000"/>
          <w:sz w:val="26"/>
          <w:szCs w:val="26"/>
          <w:lang w:eastAsia="ru-RU"/>
        </w:rPr>
        <w:t xml:space="preserve">0000,00 рублей, в том числе по годам: </w:t>
      </w:r>
    </w:p>
    <w:p w:rsidR="004C35D3" w:rsidRPr="005E2E99" w:rsidRDefault="004C35D3" w:rsidP="004C35D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E2E99">
        <w:rPr>
          <w:rFonts w:ascii="Times New Roman" w:hAnsi="Times New Roman"/>
          <w:color w:val="000000"/>
          <w:sz w:val="26"/>
          <w:szCs w:val="26"/>
          <w:lang w:eastAsia="ru-RU"/>
        </w:rPr>
        <w:t>в 2018 году 0,00 рублей;</w:t>
      </w:r>
    </w:p>
    <w:p w:rsidR="004C35D3" w:rsidRPr="005E2E99" w:rsidRDefault="004C35D3" w:rsidP="004C35D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E2E99">
        <w:rPr>
          <w:rFonts w:ascii="Times New Roman" w:hAnsi="Times New Roman"/>
          <w:color w:val="000000"/>
          <w:sz w:val="26"/>
          <w:szCs w:val="26"/>
          <w:lang w:eastAsia="ru-RU"/>
        </w:rPr>
        <w:t>в 2019 году 0,00 рублей;</w:t>
      </w:r>
    </w:p>
    <w:p w:rsidR="004C35D3" w:rsidRPr="005E2E99" w:rsidRDefault="004C35D3" w:rsidP="004C35D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E2E99">
        <w:rPr>
          <w:rFonts w:ascii="Times New Roman" w:hAnsi="Times New Roman"/>
          <w:color w:val="000000"/>
          <w:sz w:val="26"/>
          <w:szCs w:val="26"/>
          <w:lang w:eastAsia="ru-RU"/>
        </w:rPr>
        <w:t>в 2020 году 0,00 рублей;</w:t>
      </w:r>
    </w:p>
    <w:p w:rsidR="004C35D3" w:rsidRPr="005E2E99" w:rsidRDefault="004C35D3" w:rsidP="004C35D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E2E99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в 2021 году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159 </w:t>
      </w:r>
      <w:r w:rsidRPr="005E2E99">
        <w:rPr>
          <w:rFonts w:ascii="Times New Roman" w:hAnsi="Times New Roman"/>
          <w:color w:val="000000"/>
          <w:sz w:val="26"/>
          <w:szCs w:val="26"/>
          <w:lang w:eastAsia="ru-RU"/>
        </w:rPr>
        <w:t>9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1</w:t>
      </w:r>
      <w:r w:rsidRPr="005E2E99">
        <w:rPr>
          <w:rFonts w:ascii="Times New Roman" w:hAnsi="Times New Roman"/>
          <w:color w:val="000000"/>
          <w:sz w:val="26"/>
          <w:szCs w:val="26"/>
          <w:lang w:eastAsia="ru-RU"/>
        </w:rPr>
        <w:t>0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,90</w:t>
      </w:r>
      <w:r w:rsidRPr="005E2E99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рублей;</w:t>
      </w:r>
    </w:p>
    <w:p w:rsidR="004C35D3" w:rsidRPr="005E2E99" w:rsidRDefault="004C35D3" w:rsidP="004C35D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E2E99">
        <w:rPr>
          <w:rFonts w:ascii="Times New Roman" w:hAnsi="Times New Roman"/>
          <w:color w:val="000000"/>
          <w:sz w:val="26"/>
          <w:szCs w:val="26"/>
          <w:lang w:eastAsia="ru-RU"/>
        </w:rPr>
        <w:t>в 2022 году 100000,00 рублей;</w:t>
      </w:r>
    </w:p>
    <w:p w:rsidR="004C35D3" w:rsidRPr="005E2E99" w:rsidRDefault="004C35D3" w:rsidP="004C35D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E2E99">
        <w:rPr>
          <w:rFonts w:ascii="Times New Roman" w:hAnsi="Times New Roman"/>
          <w:color w:val="000000"/>
          <w:sz w:val="26"/>
          <w:szCs w:val="26"/>
          <w:lang w:eastAsia="ru-RU"/>
        </w:rPr>
        <w:t>в 2023 году 100000,00 рублей;</w:t>
      </w:r>
    </w:p>
    <w:p w:rsidR="004C35D3" w:rsidRPr="005E2E99" w:rsidRDefault="004C35D3" w:rsidP="004C35D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E2E99">
        <w:rPr>
          <w:rFonts w:ascii="Times New Roman" w:hAnsi="Times New Roman"/>
          <w:color w:val="000000"/>
          <w:sz w:val="26"/>
          <w:szCs w:val="26"/>
          <w:lang w:eastAsia="ru-RU"/>
        </w:rPr>
        <w:t>в 2024 году 100000,00 рублей;</w:t>
      </w:r>
    </w:p>
    <w:p w:rsidR="004C35D3" w:rsidRPr="005E2E99" w:rsidRDefault="004C35D3" w:rsidP="004C35D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E2E99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2) из  общего  объема  расходы  бюджета  поселения  за  счет поступлений  целевого  характера  из  областного  бюджета составят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34 00</w:t>
      </w:r>
      <w:r w:rsidRPr="005E2E99">
        <w:rPr>
          <w:rFonts w:ascii="Times New Roman" w:hAnsi="Times New Roman"/>
          <w:color w:val="000000"/>
          <w:sz w:val="26"/>
          <w:szCs w:val="26"/>
          <w:lang w:eastAsia="ru-RU"/>
        </w:rPr>
        <w:t>0,00 рублей, в том числе по годам:</w:t>
      </w:r>
    </w:p>
    <w:p w:rsidR="004C35D3" w:rsidRPr="005E2E99" w:rsidRDefault="004C35D3" w:rsidP="004C35D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E2E99">
        <w:rPr>
          <w:rFonts w:ascii="Times New Roman" w:hAnsi="Times New Roman"/>
          <w:color w:val="000000"/>
          <w:sz w:val="26"/>
          <w:szCs w:val="26"/>
          <w:lang w:eastAsia="ru-RU"/>
        </w:rPr>
        <w:t>в 2018 году 0,00 рублей;</w:t>
      </w:r>
    </w:p>
    <w:p w:rsidR="004C35D3" w:rsidRPr="005E2E99" w:rsidRDefault="004C35D3" w:rsidP="004C35D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E2E99">
        <w:rPr>
          <w:rFonts w:ascii="Times New Roman" w:hAnsi="Times New Roman"/>
          <w:color w:val="000000"/>
          <w:sz w:val="26"/>
          <w:szCs w:val="26"/>
          <w:lang w:eastAsia="ru-RU"/>
        </w:rPr>
        <w:t>в 2019 году 0,00 рублей;</w:t>
      </w:r>
    </w:p>
    <w:p w:rsidR="004C35D3" w:rsidRPr="005E2E99" w:rsidRDefault="004C35D3" w:rsidP="004C35D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E2E99">
        <w:rPr>
          <w:rFonts w:ascii="Times New Roman" w:hAnsi="Times New Roman"/>
          <w:color w:val="000000"/>
          <w:sz w:val="26"/>
          <w:szCs w:val="26"/>
          <w:lang w:eastAsia="ru-RU"/>
        </w:rPr>
        <w:t>в 2020 году 0,00 рублей;</w:t>
      </w:r>
    </w:p>
    <w:p w:rsidR="004C35D3" w:rsidRPr="005E2E99" w:rsidRDefault="004C35D3" w:rsidP="004C35D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E2E99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в 2021 году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34 00</w:t>
      </w:r>
      <w:r w:rsidRPr="005E2E99">
        <w:rPr>
          <w:rFonts w:ascii="Times New Roman" w:hAnsi="Times New Roman"/>
          <w:color w:val="000000"/>
          <w:sz w:val="26"/>
          <w:szCs w:val="26"/>
          <w:lang w:eastAsia="ru-RU"/>
        </w:rPr>
        <w:t>0,00 рублей;</w:t>
      </w:r>
    </w:p>
    <w:p w:rsidR="004C35D3" w:rsidRPr="005E2E99" w:rsidRDefault="004C35D3" w:rsidP="004C35D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E2E99">
        <w:rPr>
          <w:rFonts w:ascii="Times New Roman" w:hAnsi="Times New Roman"/>
          <w:color w:val="000000"/>
          <w:sz w:val="26"/>
          <w:szCs w:val="26"/>
          <w:lang w:eastAsia="ru-RU"/>
        </w:rPr>
        <w:t>в 2022 году 0,00 рублей;</w:t>
      </w:r>
    </w:p>
    <w:p w:rsidR="004C35D3" w:rsidRPr="005E2E99" w:rsidRDefault="004C35D3" w:rsidP="004C35D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E2E99">
        <w:rPr>
          <w:rFonts w:ascii="Times New Roman" w:hAnsi="Times New Roman"/>
          <w:color w:val="000000"/>
          <w:sz w:val="26"/>
          <w:szCs w:val="26"/>
          <w:lang w:eastAsia="ru-RU"/>
        </w:rPr>
        <w:t>в 2023 году 0,00 рублей;</w:t>
      </w:r>
    </w:p>
    <w:p w:rsidR="004C35D3" w:rsidRPr="005E2E99" w:rsidRDefault="004C35D3" w:rsidP="004C35D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E2E99">
        <w:rPr>
          <w:rFonts w:ascii="Times New Roman" w:hAnsi="Times New Roman"/>
          <w:color w:val="000000"/>
          <w:sz w:val="26"/>
          <w:szCs w:val="26"/>
          <w:lang w:eastAsia="ru-RU"/>
        </w:rPr>
        <w:t>в 2024 году 0,00 рублей;</w:t>
      </w:r>
    </w:p>
    <w:p w:rsidR="004C35D3" w:rsidRPr="005E2E99" w:rsidRDefault="004C35D3" w:rsidP="004C35D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E2E99">
        <w:rPr>
          <w:rFonts w:ascii="Times New Roman" w:hAnsi="Times New Roman"/>
          <w:color w:val="000000"/>
          <w:sz w:val="26"/>
          <w:szCs w:val="26"/>
          <w:lang w:eastAsia="ru-RU"/>
        </w:rPr>
        <w:lastRenderedPageBreak/>
        <w:t xml:space="preserve">3) из  общего  объема  расходы  бюджета  поселения  за  счет поступлений  целевого  характера  из  федерального  бюджета составят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1 666 000</w:t>
      </w:r>
      <w:r w:rsidRPr="005E2E99">
        <w:rPr>
          <w:rFonts w:ascii="Times New Roman" w:hAnsi="Times New Roman"/>
          <w:color w:val="000000"/>
          <w:sz w:val="26"/>
          <w:szCs w:val="26"/>
          <w:lang w:eastAsia="ru-RU"/>
        </w:rPr>
        <w:t>,00 рублей, в том числе по годам:</w:t>
      </w:r>
    </w:p>
    <w:p w:rsidR="004C35D3" w:rsidRPr="005E2E99" w:rsidRDefault="004C35D3" w:rsidP="004C35D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E2E99">
        <w:rPr>
          <w:rFonts w:ascii="Times New Roman" w:hAnsi="Times New Roman"/>
          <w:color w:val="000000"/>
          <w:sz w:val="26"/>
          <w:szCs w:val="26"/>
          <w:lang w:eastAsia="ru-RU"/>
        </w:rPr>
        <w:t>в 2018 году 0,00 рублей;</w:t>
      </w:r>
    </w:p>
    <w:p w:rsidR="004C35D3" w:rsidRPr="005E2E99" w:rsidRDefault="004C35D3" w:rsidP="004C35D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E2E99">
        <w:rPr>
          <w:rFonts w:ascii="Times New Roman" w:hAnsi="Times New Roman"/>
          <w:color w:val="000000"/>
          <w:sz w:val="26"/>
          <w:szCs w:val="26"/>
          <w:lang w:eastAsia="ru-RU"/>
        </w:rPr>
        <w:t>в 2019 году 0,00 рублей;</w:t>
      </w:r>
    </w:p>
    <w:p w:rsidR="004C35D3" w:rsidRPr="005E2E99" w:rsidRDefault="004C35D3" w:rsidP="004C35D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E2E99">
        <w:rPr>
          <w:rFonts w:ascii="Times New Roman" w:hAnsi="Times New Roman"/>
          <w:color w:val="000000"/>
          <w:sz w:val="26"/>
          <w:szCs w:val="26"/>
          <w:lang w:eastAsia="ru-RU"/>
        </w:rPr>
        <w:t>в 2020 году 0,00 рублей;</w:t>
      </w:r>
    </w:p>
    <w:p w:rsidR="004C35D3" w:rsidRPr="005E2E99" w:rsidRDefault="004C35D3" w:rsidP="004C35D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E2E99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в 2021 году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1 666 00</w:t>
      </w:r>
      <w:r w:rsidRPr="005E2E99">
        <w:rPr>
          <w:rFonts w:ascii="Times New Roman" w:hAnsi="Times New Roman"/>
          <w:color w:val="000000"/>
          <w:sz w:val="26"/>
          <w:szCs w:val="26"/>
          <w:lang w:eastAsia="ru-RU"/>
        </w:rPr>
        <w:t>0,00 рублей;</w:t>
      </w:r>
    </w:p>
    <w:p w:rsidR="004C35D3" w:rsidRPr="005E2E99" w:rsidRDefault="004C35D3" w:rsidP="004C35D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E2E99">
        <w:rPr>
          <w:rFonts w:ascii="Times New Roman" w:hAnsi="Times New Roman"/>
          <w:color w:val="000000"/>
          <w:sz w:val="26"/>
          <w:szCs w:val="26"/>
          <w:lang w:eastAsia="ru-RU"/>
        </w:rPr>
        <w:t>в 2022 году 0,00рублей</w:t>
      </w:r>
    </w:p>
    <w:p w:rsidR="004C35D3" w:rsidRPr="005E2E99" w:rsidRDefault="004C35D3" w:rsidP="004C35D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E2E99">
        <w:rPr>
          <w:rFonts w:ascii="Times New Roman" w:hAnsi="Times New Roman"/>
          <w:color w:val="000000"/>
          <w:sz w:val="26"/>
          <w:szCs w:val="26"/>
          <w:lang w:eastAsia="ru-RU"/>
        </w:rPr>
        <w:t>в 2023 году 0,00 рублей;</w:t>
      </w:r>
    </w:p>
    <w:p w:rsidR="004C35D3" w:rsidRPr="005E2E99" w:rsidRDefault="004C35D3" w:rsidP="004C35D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E2E99">
        <w:rPr>
          <w:rFonts w:ascii="Times New Roman" w:hAnsi="Times New Roman"/>
          <w:color w:val="000000"/>
          <w:sz w:val="26"/>
          <w:szCs w:val="26"/>
          <w:lang w:eastAsia="ru-RU"/>
        </w:rPr>
        <w:t>в 2024 году 0,00 рублей.</w:t>
      </w:r>
    </w:p>
    <w:p w:rsidR="004C35D3" w:rsidRPr="005E2E99" w:rsidRDefault="004C35D3" w:rsidP="004C35D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E2E99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Объем финансирования может уточняться при формировании бюджета </w:t>
      </w:r>
    </w:p>
    <w:p w:rsidR="004C35D3" w:rsidRPr="005E2E99" w:rsidRDefault="004C35D3" w:rsidP="004C35D3">
      <w:pPr>
        <w:suppressAutoHyphens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E2E99">
        <w:rPr>
          <w:rFonts w:ascii="Times New Roman" w:hAnsi="Times New Roman"/>
          <w:color w:val="000000"/>
          <w:sz w:val="26"/>
          <w:szCs w:val="26"/>
          <w:lang w:eastAsia="ru-RU"/>
        </w:rPr>
        <w:t>Красноярского сельского поселения на соответствующий финансовый год, исходя из возможностей бюджета поселения, мониторинга эффективности мероприятий, предусмотренных подпрограммой.</w:t>
      </w:r>
    </w:p>
    <w:p w:rsidR="00DA6B02" w:rsidRDefault="00DA6B02"/>
    <w:sectPr w:rsidR="00DA6B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5D3"/>
    <w:rsid w:val="004C35D3"/>
    <w:rsid w:val="008A1B01"/>
    <w:rsid w:val="00DA6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5D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C35D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No Spacing"/>
    <w:uiPriority w:val="99"/>
    <w:qFormat/>
    <w:rsid w:val="004C35D3"/>
    <w:pPr>
      <w:spacing w:after="0" w:line="240" w:lineRule="auto"/>
    </w:pPr>
    <w:rPr>
      <w:rFonts w:ascii="Calibri" w:eastAsia="Calibri" w:hAnsi="Calibri" w:cs="Calibri"/>
    </w:rPr>
  </w:style>
  <w:style w:type="character" w:styleId="a4">
    <w:name w:val="Hyperlink"/>
    <w:uiPriority w:val="99"/>
    <w:rsid w:val="004C35D3"/>
    <w:rPr>
      <w:rFonts w:cs="Times New Roman"/>
      <w:color w:val="0000FF"/>
      <w:u w:val="single"/>
    </w:rPr>
  </w:style>
  <w:style w:type="paragraph" w:customStyle="1" w:styleId="s1">
    <w:name w:val="s_1"/>
    <w:basedOn w:val="a"/>
    <w:uiPriority w:val="99"/>
    <w:rsid w:val="004C35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4C35D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4C35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5D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C35D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No Spacing"/>
    <w:uiPriority w:val="99"/>
    <w:qFormat/>
    <w:rsid w:val="004C35D3"/>
    <w:pPr>
      <w:spacing w:after="0" w:line="240" w:lineRule="auto"/>
    </w:pPr>
    <w:rPr>
      <w:rFonts w:ascii="Calibri" w:eastAsia="Calibri" w:hAnsi="Calibri" w:cs="Calibri"/>
    </w:rPr>
  </w:style>
  <w:style w:type="character" w:styleId="a4">
    <w:name w:val="Hyperlink"/>
    <w:uiPriority w:val="99"/>
    <w:rsid w:val="004C35D3"/>
    <w:rPr>
      <w:rFonts w:cs="Times New Roman"/>
      <w:color w:val="0000FF"/>
      <w:u w:val="single"/>
    </w:rPr>
  </w:style>
  <w:style w:type="paragraph" w:customStyle="1" w:styleId="s1">
    <w:name w:val="s_1"/>
    <w:basedOn w:val="a"/>
    <w:uiPriority w:val="99"/>
    <w:rsid w:val="004C35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4C35D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4C35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garantf1://47017084.0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47017084.1000/" TargetMode="External"/><Relationship Id="rId5" Type="http://schemas.openxmlformats.org/officeDocument/2006/relationships/hyperlink" Target="file:///C:\Users\&#1055;&#1086;&#1083;&#1100;&#1079;&#1086;&#1074;&#1072;&#1090;&#1077;&#1083;&#1100;\Desktop\&#1087;&#1088;&#1086;&#1075;&#1088;&#1072;&#1084;&#1084;&#1072;%20&#1082;&#1086;&#1084;&#1092;&#1086;&#1088;.%20&#1089;&#1088;&#1077;&#1076;&#1072;%20&#1085;&#1072;%202018-2022\2020%20&#1075;&#1086;&#1076;\&#1058;&#1077;&#1082;&#1091;&#1097;&#1080;&#1077;%20&#1076;&#1086;&#1082;&#1091;&#1084;&#1077;&#1085;&#1090;&#1099;%20&#1086;&#1090;&#1073;&#1086;&#1088;%202020\&#1086;&#1090;&#1073;&#1086;&#1088;\10%20&#1086;&#1090;%2020.02.2020%20&#1082;&#1086;&#1084;&#1092;&#1086;&#1088;&#1090;&#1085;&#1072;&#1103;%20&#1089;&#1088;&#1077;&#1076;&#1072;.docx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1810</Words>
  <Characters>10317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cp:lastPrinted>2021-11-25T05:05:00Z</cp:lastPrinted>
  <dcterms:created xsi:type="dcterms:W3CDTF">2021-11-25T05:02:00Z</dcterms:created>
  <dcterms:modified xsi:type="dcterms:W3CDTF">2021-11-25T05:06:00Z</dcterms:modified>
</cp:coreProperties>
</file>