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E3" w:rsidRDefault="00D733E3" w:rsidP="00D733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КРАСНОЯРСКОГО СЕЛЬСКОГО ПОСЕЛЕНИЯ</w:t>
      </w:r>
    </w:p>
    <w:p w:rsidR="00D733E3" w:rsidRDefault="00D733E3" w:rsidP="00D733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БОЛЬШЕРЕЧЕНСКОГО МУНИЦИПАЛЬНОГО РАЙОНА </w:t>
      </w:r>
    </w:p>
    <w:p w:rsidR="00D733E3" w:rsidRDefault="00D733E3" w:rsidP="00D733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D733E3" w:rsidRDefault="00D733E3" w:rsidP="00D733E3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D733E3" w:rsidRDefault="00D733E3" w:rsidP="00D733E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733E3" w:rsidRDefault="00D733E3" w:rsidP="00D733E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733E3" w:rsidRDefault="0095514C" w:rsidP="00D733E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B58D9">
        <w:rPr>
          <w:sz w:val="28"/>
          <w:szCs w:val="28"/>
          <w:lang w:eastAsia="ru-RU"/>
        </w:rPr>
        <w:t xml:space="preserve"> июня</w:t>
      </w:r>
      <w:r w:rsidR="00D733E3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2</w:t>
      </w:r>
      <w:bookmarkStart w:id="0" w:name="_GoBack"/>
      <w:bookmarkEnd w:id="0"/>
      <w:r>
        <w:rPr>
          <w:sz w:val="28"/>
          <w:szCs w:val="28"/>
          <w:lang w:eastAsia="ru-RU"/>
        </w:rPr>
        <w:t>4</w:t>
      </w:r>
      <w:r w:rsidR="00D733E3">
        <w:rPr>
          <w:sz w:val="28"/>
          <w:szCs w:val="28"/>
          <w:lang w:eastAsia="ru-RU"/>
        </w:rPr>
        <w:t xml:space="preserve"> года                                                                           </w:t>
      </w:r>
      <w:r w:rsidR="00874F37">
        <w:rPr>
          <w:sz w:val="28"/>
          <w:szCs w:val="28"/>
          <w:lang w:eastAsia="ru-RU"/>
        </w:rPr>
        <w:t xml:space="preserve">               </w:t>
      </w:r>
      <w:proofErr w:type="gramStart"/>
      <w:r w:rsidR="00D733E3">
        <w:rPr>
          <w:sz w:val="28"/>
          <w:szCs w:val="28"/>
          <w:lang w:eastAsia="ru-RU"/>
        </w:rPr>
        <w:t xml:space="preserve">№  </w:t>
      </w:r>
      <w:r>
        <w:rPr>
          <w:sz w:val="28"/>
          <w:szCs w:val="28"/>
          <w:lang w:eastAsia="ru-RU"/>
        </w:rPr>
        <w:t>36</w:t>
      </w:r>
      <w:proofErr w:type="gramEnd"/>
    </w:p>
    <w:p w:rsidR="00D733E3" w:rsidRDefault="00D733E3" w:rsidP="00D733E3">
      <w:pPr>
        <w:jc w:val="center"/>
        <w:rPr>
          <w:sz w:val="28"/>
          <w:szCs w:val="28"/>
          <w:lang w:eastAsia="ru-RU"/>
        </w:rPr>
      </w:pPr>
    </w:p>
    <w:p w:rsidR="00D733E3" w:rsidRDefault="00D733E3" w:rsidP="00D733E3">
      <w:pPr>
        <w:jc w:val="center"/>
        <w:rPr>
          <w:sz w:val="28"/>
          <w:szCs w:val="28"/>
          <w:lang w:eastAsia="ru-RU"/>
        </w:rPr>
      </w:pPr>
    </w:p>
    <w:p w:rsidR="00D733E3" w:rsidRDefault="00D733E3" w:rsidP="00D733E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D733E3" w:rsidRDefault="00D733E3" w:rsidP="00D733E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мерах по обеспечению безопасности людей на водных объектах, охране их жизни и здоровья на территории Красноярского сельского поселения </w:t>
      </w:r>
      <w:proofErr w:type="spellStart"/>
      <w:r>
        <w:rPr>
          <w:sz w:val="28"/>
          <w:szCs w:val="28"/>
          <w:lang w:eastAsia="ru-RU"/>
        </w:rPr>
        <w:t>Большереченского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в летний период 202</w:t>
      </w:r>
      <w:r w:rsidR="0095514C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года</w:t>
      </w:r>
    </w:p>
    <w:p w:rsidR="00D733E3" w:rsidRDefault="00D733E3" w:rsidP="00D733E3">
      <w:pPr>
        <w:jc w:val="both"/>
        <w:rPr>
          <w:b/>
          <w:sz w:val="28"/>
          <w:szCs w:val="28"/>
          <w:lang w:eastAsia="ru-RU"/>
        </w:rPr>
      </w:pPr>
    </w:p>
    <w:p w:rsidR="00D733E3" w:rsidRDefault="00D733E3" w:rsidP="00D733E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</w:p>
    <w:p w:rsidR="00FB58D9" w:rsidRDefault="00D733E3" w:rsidP="00FB58D9">
      <w:pPr>
        <w:pStyle w:val="Default"/>
      </w:pPr>
      <w:r>
        <w:rPr>
          <w:sz w:val="28"/>
          <w:szCs w:val="28"/>
          <w:lang w:eastAsia="ru-RU"/>
        </w:rPr>
        <w:t xml:space="preserve">              </w:t>
      </w:r>
    </w:p>
    <w:p w:rsidR="00FB58D9" w:rsidRDefault="00FB58D9" w:rsidP="00085EFA">
      <w:pPr>
        <w:pStyle w:val="Default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В соответствии с п. 24 ст. 15 Федерального закона от 06.10.2003 года № 131-ФЗ «Об общих принципах организации местного самоуправления в Российской Федерации», в целях предотвращения ситуации угрожающей жизни людей на воде. </w:t>
      </w:r>
    </w:p>
    <w:p w:rsidR="00085EFA" w:rsidRDefault="00FB58D9" w:rsidP="00085E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085EFA">
        <w:rPr>
          <w:sz w:val="28"/>
          <w:szCs w:val="28"/>
        </w:rPr>
        <w:t xml:space="preserve">1. Запретить купание в р. Иртыш </w:t>
      </w:r>
      <w:proofErr w:type="gramStart"/>
      <w:r w:rsidR="00085EFA">
        <w:rPr>
          <w:sz w:val="28"/>
          <w:szCs w:val="28"/>
        </w:rPr>
        <w:t>( с.</w:t>
      </w:r>
      <w:proofErr w:type="gramEnd"/>
      <w:r w:rsidR="00085EFA">
        <w:rPr>
          <w:sz w:val="28"/>
          <w:szCs w:val="28"/>
        </w:rPr>
        <w:t xml:space="preserve"> Красный Яр) не соответствующих гигиеническим требованиям к пребыванию на них людей (илистое дно, имеются водовороты, глубина у берега более 2-х метров) и требованиям по обеспечению безопасности людей. </w:t>
      </w:r>
    </w:p>
    <w:p w:rsidR="00085EFA" w:rsidRDefault="00085EFA" w:rsidP="00085EF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Выставить аншлаги «Купание запрещено» во всех населенных пунктах у водоемов, предупреждающие о запрещении купания и административной ответственности за нарушение правил купания. </w:t>
      </w:r>
    </w:p>
    <w:p w:rsidR="00085EFA" w:rsidRDefault="00085EFA" w:rsidP="00085EF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Провести беседы с жителями сельского поселения о запрете купания и особого контроля за детьми на летний период. </w:t>
      </w:r>
    </w:p>
    <w:p w:rsidR="00085EFA" w:rsidRDefault="00085EFA" w:rsidP="00085EF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Рекомендовать директору МБОУ </w:t>
      </w:r>
      <w:proofErr w:type="gramStart"/>
      <w:r>
        <w:rPr>
          <w:sz w:val="28"/>
          <w:szCs w:val="28"/>
        </w:rPr>
        <w:t>Красноярская  СОШ</w:t>
      </w:r>
      <w:proofErr w:type="gramEnd"/>
      <w:r>
        <w:rPr>
          <w:sz w:val="28"/>
          <w:szCs w:val="28"/>
        </w:rPr>
        <w:t xml:space="preserve"> Колесникову В.В. провести беседы с учащимися по правилам безопасности поведения на воде. </w:t>
      </w:r>
    </w:p>
    <w:p w:rsidR="00085EFA" w:rsidRDefault="00085EFA" w:rsidP="00085E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Создать мобильную группу для осуществления постоянного контроля за местами, запрещенными для купания и для проведения информационно-агитационной работы </w:t>
      </w:r>
    </w:p>
    <w:p w:rsidR="00D733E3" w:rsidRDefault="00D733E3" w:rsidP="00085EF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085EFA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 Обнародовать настоящее постановление путем вывешивания на информационном стенде обнародования нормативных правовых актов в здании администрации Красноярского сельского поселения и разместить в сети «Интернет» на официальном сайте администрации Красноярского сельского поселения.</w:t>
      </w:r>
    </w:p>
    <w:p w:rsidR="00D733E3" w:rsidRDefault="00D733E3" w:rsidP="00085EF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085EFA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D733E3" w:rsidRDefault="00D733E3" w:rsidP="00D733E3">
      <w:pPr>
        <w:jc w:val="both"/>
        <w:rPr>
          <w:sz w:val="28"/>
          <w:szCs w:val="28"/>
          <w:lang w:eastAsia="ru-RU"/>
        </w:rPr>
      </w:pPr>
    </w:p>
    <w:p w:rsidR="00D733E3" w:rsidRDefault="00D733E3" w:rsidP="00D733E3">
      <w:pPr>
        <w:jc w:val="both"/>
        <w:rPr>
          <w:rFonts w:ascii="Arial" w:hAnsi="Arial" w:cs="Arial"/>
          <w:color w:val="3C3C3C"/>
          <w:sz w:val="23"/>
          <w:szCs w:val="23"/>
          <w:shd w:val="clear" w:color="auto" w:fill="FFFFFF"/>
        </w:rPr>
      </w:pPr>
    </w:p>
    <w:p w:rsidR="00D733E3" w:rsidRDefault="00D733E3" w:rsidP="00D733E3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сельского поселения                                                             А.</w:t>
      </w:r>
      <w:r w:rsidR="00874F37">
        <w:rPr>
          <w:sz w:val="28"/>
          <w:szCs w:val="28"/>
          <w:lang w:eastAsia="ru-RU"/>
        </w:rPr>
        <w:t xml:space="preserve">В. </w:t>
      </w:r>
      <w:proofErr w:type="spellStart"/>
      <w:r w:rsidR="00874F37">
        <w:rPr>
          <w:sz w:val="28"/>
          <w:szCs w:val="28"/>
          <w:lang w:eastAsia="ru-RU"/>
        </w:rPr>
        <w:t>Мегельбей</w:t>
      </w:r>
      <w:proofErr w:type="spellEnd"/>
    </w:p>
    <w:p w:rsidR="00D733E3" w:rsidRDefault="00D733E3" w:rsidP="00D733E3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1</w:t>
      </w:r>
    </w:p>
    <w:p w:rsidR="00D733E3" w:rsidRDefault="00D733E3" w:rsidP="00D733E3">
      <w:pPr>
        <w:suppressAutoHyphens w:val="0"/>
        <w:jc w:val="right"/>
        <w:rPr>
          <w:sz w:val="28"/>
          <w:szCs w:val="28"/>
          <w:lang w:eastAsia="ru-RU"/>
        </w:rPr>
      </w:pPr>
    </w:p>
    <w:p w:rsidR="00D733E3" w:rsidRDefault="00D733E3" w:rsidP="00D733E3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СОСТАВ</w:t>
      </w:r>
    </w:p>
    <w:p w:rsidR="00D733E3" w:rsidRDefault="00D733E3" w:rsidP="00D733E3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мобильной</w:t>
      </w:r>
      <w:proofErr w:type="gramEnd"/>
      <w:r>
        <w:rPr>
          <w:b/>
          <w:sz w:val="28"/>
          <w:szCs w:val="28"/>
          <w:lang w:eastAsia="ru-RU"/>
        </w:rPr>
        <w:t xml:space="preserve"> группы для осуществления постоянного контроля </w:t>
      </w:r>
    </w:p>
    <w:p w:rsidR="00D733E3" w:rsidRDefault="00D733E3" w:rsidP="00D733E3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за</w:t>
      </w:r>
      <w:proofErr w:type="gramEnd"/>
      <w:r>
        <w:rPr>
          <w:b/>
          <w:sz w:val="28"/>
          <w:szCs w:val="28"/>
          <w:lang w:eastAsia="ru-RU"/>
        </w:rPr>
        <w:t xml:space="preserve"> водными объектами в летний период 20</w:t>
      </w:r>
      <w:r w:rsidR="00FB58D9">
        <w:rPr>
          <w:b/>
          <w:sz w:val="28"/>
          <w:szCs w:val="28"/>
          <w:lang w:eastAsia="ru-RU"/>
        </w:rPr>
        <w:t>2</w:t>
      </w:r>
      <w:r w:rsidR="0095514C">
        <w:rPr>
          <w:b/>
          <w:sz w:val="28"/>
          <w:szCs w:val="28"/>
          <w:lang w:eastAsia="ru-RU"/>
        </w:rPr>
        <w:t>4</w:t>
      </w:r>
      <w:r>
        <w:rPr>
          <w:b/>
          <w:sz w:val="28"/>
          <w:szCs w:val="28"/>
          <w:lang w:eastAsia="ru-RU"/>
        </w:rPr>
        <w:t xml:space="preserve"> года</w:t>
      </w:r>
    </w:p>
    <w:p w:rsidR="00D733E3" w:rsidRDefault="00D733E3" w:rsidP="00D733E3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Красноярского сельского поселения</w:t>
      </w:r>
    </w:p>
    <w:p w:rsidR="00D733E3" w:rsidRDefault="00D733E3" w:rsidP="00D733E3">
      <w:pPr>
        <w:suppressAutoHyphens w:val="0"/>
        <w:rPr>
          <w:sz w:val="28"/>
          <w:szCs w:val="28"/>
          <w:lang w:eastAsia="ru-RU"/>
        </w:rPr>
      </w:pPr>
    </w:p>
    <w:p w:rsidR="00D733E3" w:rsidRDefault="00D733E3" w:rsidP="00D733E3">
      <w:pPr>
        <w:suppressAutoHyphens w:val="0"/>
        <w:rPr>
          <w:sz w:val="28"/>
          <w:szCs w:val="28"/>
          <w:lang w:eastAsia="ru-RU"/>
        </w:rPr>
      </w:pPr>
    </w:p>
    <w:p w:rsidR="00D733E3" w:rsidRDefault="00874F37" w:rsidP="00D733E3">
      <w:pPr>
        <w:suppressAutoHyphens w:val="0"/>
        <w:ind w:left="795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Мегельбей</w:t>
      </w:r>
      <w:proofErr w:type="spellEnd"/>
      <w:r w:rsidR="00D733E3">
        <w:rPr>
          <w:sz w:val="28"/>
          <w:szCs w:val="28"/>
          <w:lang w:eastAsia="ru-RU"/>
        </w:rPr>
        <w:t xml:space="preserve"> Ан</w:t>
      </w:r>
      <w:r>
        <w:rPr>
          <w:sz w:val="28"/>
          <w:szCs w:val="28"/>
          <w:lang w:eastAsia="ru-RU"/>
        </w:rPr>
        <w:t>астасия Вениаминовна</w:t>
      </w:r>
      <w:r w:rsidR="00D733E3">
        <w:rPr>
          <w:sz w:val="28"/>
          <w:szCs w:val="28"/>
          <w:lang w:eastAsia="ru-RU"/>
        </w:rPr>
        <w:t xml:space="preserve"> – Глава Красноярского сельского поселения;</w:t>
      </w:r>
    </w:p>
    <w:p w:rsidR="00D733E3" w:rsidRDefault="00D733E3" w:rsidP="00D733E3">
      <w:pPr>
        <w:suppressAutoHyphens w:val="0"/>
        <w:ind w:left="795"/>
        <w:jc w:val="both"/>
        <w:rPr>
          <w:sz w:val="28"/>
          <w:szCs w:val="28"/>
          <w:lang w:eastAsia="ru-RU"/>
        </w:rPr>
      </w:pPr>
    </w:p>
    <w:p w:rsidR="00D733E3" w:rsidRDefault="00D733E3" w:rsidP="00D733E3">
      <w:pPr>
        <w:suppressAutoHyphens w:val="0"/>
        <w:ind w:left="79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Жук Елена Александровна – </w:t>
      </w:r>
      <w:r w:rsidR="0049333C">
        <w:rPr>
          <w:sz w:val="28"/>
          <w:szCs w:val="28"/>
          <w:lang w:eastAsia="ru-RU"/>
        </w:rPr>
        <w:t xml:space="preserve">ведущий </w:t>
      </w:r>
      <w:proofErr w:type="gramStart"/>
      <w:r>
        <w:rPr>
          <w:sz w:val="28"/>
          <w:szCs w:val="28"/>
          <w:lang w:eastAsia="ru-RU"/>
        </w:rPr>
        <w:t>специалист  Администрации</w:t>
      </w:r>
      <w:proofErr w:type="gramEnd"/>
      <w:r>
        <w:rPr>
          <w:sz w:val="28"/>
          <w:szCs w:val="28"/>
          <w:lang w:eastAsia="ru-RU"/>
        </w:rPr>
        <w:t xml:space="preserve"> Красноярского сельского поселения;</w:t>
      </w:r>
    </w:p>
    <w:p w:rsidR="00D733E3" w:rsidRDefault="00D733E3" w:rsidP="00D733E3">
      <w:pPr>
        <w:suppressAutoHyphens w:val="0"/>
        <w:ind w:left="795"/>
        <w:jc w:val="both"/>
        <w:rPr>
          <w:sz w:val="28"/>
          <w:szCs w:val="28"/>
          <w:lang w:eastAsia="ru-RU"/>
        </w:rPr>
      </w:pPr>
    </w:p>
    <w:p w:rsidR="00D733E3" w:rsidRDefault="00874F37" w:rsidP="00D733E3">
      <w:pPr>
        <w:suppressAutoHyphens w:val="0"/>
        <w:ind w:left="795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Марикян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Вардуи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Гагиковна</w:t>
      </w:r>
      <w:proofErr w:type="spellEnd"/>
      <w:r w:rsidR="00D733E3">
        <w:rPr>
          <w:sz w:val="28"/>
          <w:szCs w:val="28"/>
          <w:lang w:eastAsia="ru-RU"/>
        </w:rPr>
        <w:t xml:space="preserve"> – специалист по работе с молодежью;</w:t>
      </w:r>
    </w:p>
    <w:p w:rsidR="00D733E3" w:rsidRDefault="00D733E3" w:rsidP="00D733E3">
      <w:pPr>
        <w:suppressAutoHyphens w:val="0"/>
        <w:ind w:left="795"/>
        <w:jc w:val="both"/>
        <w:rPr>
          <w:sz w:val="28"/>
          <w:szCs w:val="28"/>
          <w:lang w:eastAsia="ru-RU"/>
        </w:rPr>
      </w:pPr>
    </w:p>
    <w:p w:rsidR="00D733E3" w:rsidRDefault="00874F37" w:rsidP="00D733E3">
      <w:pPr>
        <w:suppressAutoHyphens w:val="0"/>
        <w:ind w:left="79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Ниязова Венера </w:t>
      </w:r>
      <w:proofErr w:type="spellStart"/>
      <w:r>
        <w:rPr>
          <w:sz w:val="28"/>
          <w:szCs w:val="28"/>
          <w:lang w:eastAsia="ru-RU"/>
        </w:rPr>
        <w:t>Ахметовна</w:t>
      </w:r>
      <w:proofErr w:type="spellEnd"/>
      <w:r w:rsidR="00D733E3">
        <w:rPr>
          <w:sz w:val="28"/>
          <w:szCs w:val="28"/>
          <w:lang w:eastAsia="ru-RU"/>
        </w:rPr>
        <w:t xml:space="preserve"> -  </w:t>
      </w:r>
      <w:r w:rsidR="0049333C">
        <w:rPr>
          <w:sz w:val="28"/>
          <w:szCs w:val="28"/>
          <w:lang w:eastAsia="ru-RU"/>
        </w:rPr>
        <w:t xml:space="preserve">социальный </w:t>
      </w:r>
      <w:proofErr w:type="gramStart"/>
      <w:r w:rsidR="00D733E3">
        <w:rPr>
          <w:sz w:val="28"/>
          <w:szCs w:val="28"/>
          <w:lang w:eastAsia="ru-RU"/>
        </w:rPr>
        <w:t>педагог  МБОУ</w:t>
      </w:r>
      <w:proofErr w:type="gramEnd"/>
      <w:r w:rsidR="00D733E3">
        <w:rPr>
          <w:sz w:val="28"/>
          <w:szCs w:val="28"/>
          <w:lang w:eastAsia="ru-RU"/>
        </w:rPr>
        <w:t xml:space="preserve"> «Красноярская СОШ» (по согласованию);</w:t>
      </w:r>
    </w:p>
    <w:p w:rsidR="00D733E3" w:rsidRDefault="00D733E3" w:rsidP="00D733E3">
      <w:pPr>
        <w:suppressAutoHyphens w:val="0"/>
        <w:ind w:left="795"/>
        <w:jc w:val="both"/>
        <w:rPr>
          <w:sz w:val="28"/>
          <w:szCs w:val="28"/>
          <w:lang w:eastAsia="ru-RU"/>
        </w:rPr>
      </w:pPr>
    </w:p>
    <w:p w:rsidR="00D733E3" w:rsidRDefault="00FB58D9" w:rsidP="00D733E3">
      <w:pPr>
        <w:suppressAutoHyphens w:val="0"/>
        <w:ind w:left="79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Рашитов Заир </w:t>
      </w:r>
      <w:proofErr w:type="spellStart"/>
      <w:r>
        <w:rPr>
          <w:sz w:val="28"/>
          <w:szCs w:val="28"/>
          <w:lang w:eastAsia="ru-RU"/>
        </w:rPr>
        <w:t>Акмальевич</w:t>
      </w:r>
      <w:proofErr w:type="spellEnd"/>
      <w:r w:rsidR="00D733E3">
        <w:rPr>
          <w:sz w:val="28"/>
          <w:szCs w:val="28"/>
          <w:lang w:eastAsia="ru-RU"/>
        </w:rPr>
        <w:t xml:space="preserve"> - участковый уполномоченный полиции (по согласованию).</w:t>
      </w:r>
    </w:p>
    <w:p w:rsidR="00D733E3" w:rsidRDefault="00D733E3" w:rsidP="00D733E3">
      <w:pPr>
        <w:suppressAutoHyphens w:val="0"/>
        <w:ind w:left="795"/>
        <w:jc w:val="both"/>
        <w:rPr>
          <w:sz w:val="28"/>
          <w:szCs w:val="28"/>
          <w:lang w:eastAsia="ru-RU"/>
        </w:rPr>
      </w:pPr>
    </w:p>
    <w:p w:rsidR="00D733E3" w:rsidRDefault="00D733E3" w:rsidP="00D733E3">
      <w:pPr>
        <w:suppressAutoHyphens w:val="0"/>
        <w:rPr>
          <w:lang w:eastAsia="ru-RU"/>
        </w:rPr>
      </w:pPr>
    </w:p>
    <w:p w:rsidR="00D733E3" w:rsidRDefault="00D733E3" w:rsidP="00D733E3">
      <w:pPr>
        <w:suppressAutoHyphens w:val="0"/>
        <w:rPr>
          <w:lang w:eastAsia="ru-RU"/>
        </w:rPr>
      </w:pPr>
    </w:p>
    <w:p w:rsidR="00D733E3" w:rsidRDefault="00D733E3" w:rsidP="00D733E3">
      <w:pPr>
        <w:suppressAutoHyphens w:val="0"/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33E3" w:rsidRDefault="00D733E3" w:rsidP="00D733E3">
      <w:pPr>
        <w:shd w:val="clear" w:color="auto" w:fill="FFFFFF"/>
        <w:spacing w:before="100" w:beforeAutospacing="1" w:after="100" w:afterAutospacing="1"/>
        <w:rPr>
          <w:rFonts w:eastAsia="TimesNewRomanPSMT"/>
        </w:rPr>
      </w:pPr>
    </w:p>
    <w:p w:rsidR="00D733E3" w:rsidRDefault="00D733E3" w:rsidP="00D733E3">
      <w:pPr>
        <w:shd w:val="clear" w:color="auto" w:fill="FFFFFF"/>
        <w:spacing w:before="100" w:beforeAutospacing="1" w:after="100" w:afterAutospacing="1"/>
        <w:rPr>
          <w:rFonts w:eastAsia="TimesNewRomanPSMT"/>
        </w:rPr>
      </w:pPr>
    </w:p>
    <w:p w:rsidR="00D733E3" w:rsidRDefault="00D733E3" w:rsidP="00D733E3">
      <w:pPr>
        <w:shd w:val="clear" w:color="auto" w:fill="FFFFFF"/>
        <w:spacing w:before="100" w:beforeAutospacing="1" w:after="100" w:afterAutospacing="1"/>
        <w:rPr>
          <w:rFonts w:eastAsia="TimesNewRomanPSMT"/>
        </w:rPr>
      </w:pPr>
    </w:p>
    <w:p w:rsidR="00D733E3" w:rsidRDefault="00D733E3" w:rsidP="00D733E3">
      <w:pPr>
        <w:shd w:val="clear" w:color="auto" w:fill="FFFFFF"/>
        <w:spacing w:before="100" w:beforeAutospacing="1" w:after="100" w:afterAutospacing="1"/>
        <w:rPr>
          <w:rFonts w:eastAsia="TimesNewRomanPSMT"/>
        </w:rPr>
      </w:pPr>
    </w:p>
    <w:p w:rsidR="00D733E3" w:rsidRDefault="00D733E3" w:rsidP="00D733E3">
      <w:pPr>
        <w:shd w:val="clear" w:color="auto" w:fill="FFFFFF"/>
        <w:spacing w:before="100" w:beforeAutospacing="1" w:after="100" w:afterAutospacing="1"/>
        <w:rPr>
          <w:rFonts w:eastAsia="TimesNewRomanPSMT"/>
        </w:rPr>
      </w:pPr>
    </w:p>
    <w:p w:rsidR="009358B9" w:rsidRDefault="009358B9"/>
    <w:sectPr w:rsidR="0093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E3"/>
    <w:rsid w:val="00012313"/>
    <w:rsid w:val="00085EFA"/>
    <w:rsid w:val="0049333C"/>
    <w:rsid w:val="00874F37"/>
    <w:rsid w:val="009358B9"/>
    <w:rsid w:val="0095514C"/>
    <w:rsid w:val="00D733E3"/>
    <w:rsid w:val="00F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453E7-69E8-4548-BDC5-D49AD3F0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F3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FB5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2021-07-05T04:12:00Z</cp:lastPrinted>
  <dcterms:created xsi:type="dcterms:W3CDTF">2020-05-28T04:16:00Z</dcterms:created>
  <dcterms:modified xsi:type="dcterms:W3CDTF">2024-06-05T03:44:00Z</dcterms:modified>
</cp:coreProperties>
</file>